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E07EEC" w14:textId="5751A7D5" w:rsidR="00AB063C" w:rsidRPr="0060244C" w:rsidRDefault="00F11B72" w:rsidP="00705BEE">
      <w:pPr>
        <w:spacing w:after="120"/>
        <w:rPr>
          <w:rFonts w:ascii="Arial" w:eastAsia="Calibri" w:hAnsi="Arial" w:cs="Arial"/>
          <w:b/>
          <w:color w:val="000000"/>
          <w:sz w:val="36"/>
          <w:szCs w:val="36"/>
          <w:lang w:eastAsia="en-US"/>
        </w:rPr>
      </w:pPr>
      <w:r w:rsidRPr="0060244C">
        <w:rPr>
          <w:noProof/>
          <w:sz w:val="36"/>
          <w:szCs w:val="36"/>
        </w:rPr>
        <w:drawing>
          <wp:anchor distT="0" distB="0" distL="114300" distR="114300" simplePos="0" relativeHeight="251657728" behindDoc="1" locked="0" layoutInCell="1" allowOverlap="1" wp14:anchorId="129AD487" wp14:editId="6665C804">
            <wp:simplePos x="0" y="0"/>
            <wp:positionH relativeFrom="column">
              <wp:posOffset>4816475</wp:posOffset>
            </wp:positionH>
            <wp:positionV relativeFrom="paragraph">
              <wp:posOffset>0</wp:posOffset>
            </wp:positionV>
            <wp:extent cx="1390650" cy="768985"/>
            <wp:effectExtent l="0" t="0" r="0" b="0"/>
            <wp:wrapTight wrapText="bothSides">
              <wp:wrapPolygon edited="0">
                <wp:start x="0" y="0"/>
                <wp:lineTo x="0" y="20869"/>
                <wp:lineTo x="21304" y="20869"/>
                <wp:lineTo x="21304" y="0"/>
                <wp:lineTo x="0" y="0"/>
              </wp:wrapPolygon>
            </wp:wrapTight>
            <wp:docPr id="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90650" cy="768985"/>
                    </a:xfrm>
                    <a:prstGeom prst="rect">
                      <a:avLst/>
                    </a:prstGeom>
                    <a:noFill/>
                    <a:ln>
                      <a:noFill/>
                    </a:ln>
                  </pic:spPr>
                </pic:pic>
              </a:graphicData>
            </a:graphic>
            <wp14:sizeRelH relativeFrom="page">
              <wp14:pctWidth>0</wp14:pctWidth>
            </wp14:sizeRelH>
            <wp14:sizeRelV relativeFrom="page">
              <wp14:pctHeight>0</wp14:pctHeight>
            </wp14:sizeRelV>
          </wp:anchor>
        </w:drawing>
      </w:r>
      <w:r w:rsidR="007863AF" w:rsidRPr="0060244C">
        <w:rPr>
          <w:rFonts w:ascii="Arial" w:eastAsia="Calibri" w:hAnsi="Arial" w:cs="Arial"/>
          <w:b/>
          <w:color w:val="000000"/>
          <w:sz w:val="36"/>
          <w:szCs w:val="36"/>
          <w:lang w:eastAsia="en-US"/>
        </w:rPr>
        <w:t>Please h</w:t>
      </w:r>
      <w:r w:rsidR="003C1BCC" w:rsidRPr="0060244C">
        <w:rPr>
          <w:rFonts w:ascii="Arial" w:eastAsia="Calibri" w:hAnsi="Arial" w:cs="Arial"/>
          <w:b/>
          <w:color w:val="000000"/>
          <w:sz w:val="36"/>
          <w:szCs w:val="36"/>
          <w:lang w:eastAsia="en-US"/>
        </w:rPr>
        <w:t xml:space="preserve">elp us </w:t>
      </w:r>
      <w:r w:rsidR="00126317" w:rsidRPr="0060244C">
        <w:rPr>
          <w:rFonts w:ascii="Arial" w:eastAsia="Calibri" w:hAnsi="Arial" w:cs="Arial"/>
          <w:b/>
          <w:color w:val="000000"/>
          <w:sz w:val="36"/>
          <w:szCs w:val="36"/>
          <w:lang w:eastAsia="en-US"/>
        </w:rPr>
        <w:t xml:space="preserve">continue </w:t>
      </w:r>
      <w:r w:rsidR="00B35E2D" w:rsidRPr="0060244C">
        <w:rPr>
          <w:rFonts w:ascii="Arial" w:eastAsia="Calibri" w:hAnsi="Arial" w:cs="Arial"/>
          <w:b/>
          <w:color w:val="000000"/>
          <w:sz w:val="36"/>
          <w:szCs w:val="36"/>
          <w:lang w:eastAsia="en-US"/>
        </w:rPr>
        <w:t>campaigning</w:t>
      </w:r>
      <w:r w:rsidR="00FD0D5D" w:rsidRPr="0060244C">
        <w:rPr>
          <w:rFonts w:ascii="Arial" w:eastAsia="Calibri" w:hAnsi="Arial" w:cs="Arial"/>
          <w:b/>
          <w:color w:val="000000"/>
          <w:sz w:val="36"/>
          <w:szCs w:val="36"/>
          <w:lang w:eastAsia="en-US"/>
        </w:rPr>
        <w:t xml:space="preserve"> </w:t>
      </w:r>
      <w:r w:rsidR="00B35E2D" w:rsidRPr="0060244C">
        <w:rPr>
          <w:rFonts w:ascii="Arial" w:eastAsia="Calibri" w:hAnsi="Arial" w:cs="Arial"/>
          <w:b/>
          <w:color w:val="000000"/>
          <w:sz w:val="36"/>
          <w:szCs w:val="36"/>
          <w:lang w:eastAsia="en-US"/>
        </w:rPr>
        <w:t>for</w:t>
      </w:r>
      <w:r w:rsidR="00FD0D5D" w:rsidRPr="0060244C">
        <w:rPr>
          <w:rFonts w:ascii="Arial" w:eastAsia="Calibri" w:hAnsi="Arial" w:cs="Arial"/>
          <w:b/>
          <w:color w:val="000000"/>
          <w:sz w:val="36"/>
          <w:szCs w:val="36"/>
          <w:lang w:eastAsia="en-US"/>
        </w:rPr>
        <w:br/>
      </w:r>
      <w:r w:rsidR="00B35E2D" w:rsidRPr="0060244C">
        <w:rPr>
          <w:rFonts w:ascii="Arial" w:eastAsia="Calibri" w:hAnsi="Arial" w:cs="Arial"/>
          <w:b/>
          <w:color w:val="000000"/>
          <w:sz w:val="36"/>
          <w:szCs w:val="36"/>
          <w:lang w:eastAsia="en-US"/>
        </w:rPr>
        <w:t>a</w:t>
      </w:r>
      <w:r w:rsidR="00391D80" w:rsidRPr="0060244C">
        <w:rPr>
          <w:rFonts w:ascii="Arial" w:eastAsia="Calibri" w:hAnsi="Arial" w:cs="Arial"/>
          <w:b/>
          <w:color w:val="000000"/>
          <w:sz w:val="36"/>
          <w:szCs w:val="36"/>
          <w:lang w:eastAsia="en-US"/>
        </w:rPr>
        <w:t xml:space="preserve"> </w:t>
      </w:r>
      <w:r w:rsidR="00AB063C" w:rsidRPr="0060244C">
        <w:rPr>
          <w:rFonts w:ascii="Arial" w:eastAsia="Calibri" w:hAnsi="Arial" w:cs="Arial"/>
          <w:b/>
          <w:color w:val="000000"/>
          <w:sz w:val="36"/>
          <w:szCs w:val="36"/>
          <w:lang w:eastAsia="en-US"/>
        </w:rPr>
        <w:t>safer</w:t>
      </w:r>
      <w:r w:rsidR="004E048B" w:rsidRPr="0060244C">
        <w:rPr>
          <w:rFonts w:ascii="Arial" w:eastAsia="Calibri" w:hAnsi="Arial" w:cs="Arial"/>
          <w:b/>
          <w:color w:val="000000"/>
          <w:sz w:val="36"/>
          <w:szCs w:val="36"/>
          <w:lang w:eastAsia="en-US"/>
        </w:rPr>
        <w:t xml:space="preserve"> </w:t>
      </w:r>
      <w:r w:rsidR="00B35E2D" w:rsidRPr="0060244C">
        <w:rPr>
          <w:rFonts w:ascii="Arial" w:eastAsia="Calibri" w:hAnsi="Arial" w:cs="Arial"/>
          <w:b/>
          <w:color w:val="000000"/>
          <w:sz w:val="36"/>
          <w:szCs w:val="36"/>
          <w:lang w:eastAsia="en-US"/>
        </w:rPr>
        <w:t xml:space="preserve">London </w:t>
      </w:r>
      <w:r w:rsidR="007863AF" w:rsidRPr="0060244C">
        <w:rPr>
          <w:rFonts w:ascii="Arial" w:eastAsia="Calibri" w:hAnsi="Arial" w:cs="Arial"/>
          <w:b/>
          <w:color w:val="000000"/>
          <w:sz w:val="36"/>
          <w:szCs w:val="36"/>
          <w:lang w:eastAsia="en-US"/>
        </w:rPr>
        <w:t xml:space="preserve">by affiliating </w:t>
      </w:r>
      <w:r w:rsidR="00EE600F" w:rsidRPr="0060244C">
        <w:rPr>
          <w:rFonts w:ascii="Arial" w:eastAsia="Calibri" w:hAnsi="Arial" w:cs="Arial"/>
          <w:b/>
          <w:color w:val="000000"/>
          <w:sz w:val="36"/>
          <w:szCs w:val="36"/>
          <w:lang w:eastAsia="en-US"/>
        </w:rPr>
        <w:t>and</w:t>
      </w:r>
      <w:r w:rsidR="00224D1E" w:rsidRPr="0060244C">
        <w:rPr>
          <w:rFonts w:ascii="Arial" w:eastAsia="Calibri" w:hAnsi="Arial" w:cs="Arial"/>
          <w:b/>
          <w:color w:val="000000"/>
          <w:sz w:val="36"/>
          <w:szCs w:val="36"/>
          <w:lang w:eastAsia="en-US"/>
        </w:rPr>
        <w:t>/or</w:t>
      </w:r>
      <w:r w:rsidR="004E048B" w:rsidRPr="0060244C">
        <w:rPr>
          <w:rFonts w:ascii="Arial" w:eastAsia="Calibri" w:hAnsi="Arial" w:cs="Arial"/>
          <w:b/>
          <w:color w:val="000000"/>
          <w:sz w:val="36"/>
          <w:szCs w:val="36"/>
          <w:lang w:eastAsia="en-US"/>
        </w:rPr>
        <w:br/>
      </w:r>
      <w:r w:rsidR="00E163AB" w:rsidRPr="0060244C">
        <w:rPr>
          <w:rFonts w:ascii="Arial" w:eastAsia="Calibri" w:hAnsi="Arial" w:cs="Arial"/>
          <w:b/>
          <w:color w:val="000000"/>
          <w:sz w:val="36"/>
          <w:szCs w:val="36"/>
          <w:lang w:eastAsia="en-US"/>
        </w:rPr>
        <w:t>making a donation</w:t>
      </w:r>
    </w:p>
    <w:p w14:paraId="0E340C08" w14:textId="24504547" w:rsidR="00D30885" w:rsidRPr="00F37A3B" w:rsidRDefault="00337BF3" w:rsidP="00425EE6">
      <w:pPr>
        <w:tabs>
          <w:tab w:val="decimal" w:pos="8505"/>
        </w:tabs>
        <w:rPr>
          <w:rFonts w:ascii="Arial" w:eastAsia="Calibri" w:hAnsi="Arial" w:cs="Arial"/>
          <w:bCs/>
          <w:color w:val="000000"/>
          <w:sz w:val="28"/>
          <w:szCs w:val="28"/>
          <w:lang w:eastAsia="en-US"/>
        </w:rPr>
      </w:pPr>
      <w:r w:rsidRPr="00F37A3B">
        <w:rPr>
          <w:rFonts w:ascii="Arial" w:eastAsia="Calibri" w:hAnsi="Arial" w:cs="Arial"/>
          <w:bCs/>
          <w:color w:val="000000"/>
          <w:sz w:val="28"/>
          <w:szCs w:val="28"/>
          <w:lang w:eastAsia="en-US"/>
        </w:rPr>
        <w:t xml:space="preserve">London Hazards Centre Trust Ltd </w:t>
      </w:r>
      <w:r w:rsidR="00A64AE7" w:rsidRPr="00F37A3B">
        <w:rPr>
          <w:rFonts w:ascii="Arial" w:eastAsia="Calibri" w:hAnsi="Arial" w:cs="Arial"/>
          <w:bCs/>
          <w:color w:val="000000"/>
          <w:sz w:val="28"/>
          <w:szCs w:val="28"/>
          <w:lang w:eastAsia="en-US"/>
        </w:rPr>
        <w:t>was formed</w:t>
      </w:r>
      <w:r w:rsidR="00313029" w:rsidRPr="00F37A3B">
        <w:rPr>
          <w:rFonts w:ascii="Arial" w:eastAsia="Calibri" w:hAnsi="Arial" w:cs="Arial"/>
          <w:bCs/>
          <w:color w:val="000000"/>
          <w:sz w:val="28"/>
          <w:szCs w:val="28"/>
          <w:lang w:eastAsia="en-US"/>
        </w:rPr>
        <w:t xml:space="preserve"> in 1986</w:t>
      </w:r>
      <w:r w:rsidR="00A64AE7" w:rsidRPr="00F37A3B">
        <w:rPr>
          <w:rFonts w:ascii="Arial" w:eastAsia="Calibri" w:hAnsi="Arial" w:cs="Arial"/>
          <w:bCs/>
          <w:color w:val="000000"/>
          <w:sz w:val="28"/>
          <w:szCs w:val="28"/>
          <w:lang w:eastAsia="en-US"/>
        </w:rPr>
        <w:t xml:space="preserve"> </w:t>
      </w:r>
      <w:r w:rsidR="00425EE6" w:rsidRPr="00F37A3B">
        <w:rPr>
          <w:rFonts w:ascii="Arial" w:eastAsia="Calibri" w:hAnsi="Arial" w:cs="Arial"/>
          <w:bCs/>
          <w:color w:val="000000"/>
          <w:sz w:val="28"/>
          <w:szCs w:val="28"/>
          <w:lang w:eastAsia="en-US"/>
        </w:rPr>
        <w:t>with these objectives</w:t>
      </w:r>
      <w:r w:rsidR="00D30885" w:rsidRPr="00F37A3B">
        <w:rPr>
          <w:rFonts w:ascii="Arial" w:eastAsia="Calibri" w:hAnsi="Arial" w:cs="Arial"/>
          <w:bCs/>
          <w:color w:val="000000"/>
          <w:sz w:val="28"/>
          <w:szCs w:val="28"/>
          <w:lang w:eastAsia="en-US"/>
        </w:rPr>
        <w:t>:</w:t>
      </w:r>
    </w:p>
    <w:p w14:paraId="604D9CC9" w14:textId="062E058F" w:rsidR="00D30885" w:rsidRPr="00F37A3B" w:rsidRDefault="00D30885" w:rsidP="00D30885">
      <w:pPr>
        <w:pStyle w:val="ListParagraph"/>
        <w:numPr>
          <w:ilvl w:val="0"/>
          <w:numId w:val="23"/>
        </w:numPr>
        <w:tabs>
          <w:tab w:val="decimal" w:pos="8505"/>
        </w:tabs>
        <w:spacing w:after="120"/>
        <w:rPr>
          <w:rFonts w:ascii="Arial" w:eastAsia="Calibri" w:hAnsi="Arial" w:cs="Arial"/>
          <w:bCs/>
          <w:color w:val="000000"/>
          <w:sz w:val="28"/>
          <w:szCs w:val="28"/>
          <w:lang w:eastAsia="en-US"/>
        </w:rPr>
      </w:pPr>
      <w:r w:rsidRPr="00F37A3B">
        <w:rPr>
          <w:rFonts w:ascii="Arial" w:eastAsia="Calibri" w:hAnsi="Arial" w:cs="Arial"/>
          <w:bCs/>
          <w:color w:val="000000"/>
          <w:sz w:val="28"/>
          <w:szCs w:val="28"/>
          <w:lang w:eastAsia="en-US"/>
        </w:rPr>
        <w:t>A</w:t>
      </w:r>
      <w:r w:rsidR="004A6C7F" w:rsidRPr="00F37A3B">
        <w:rPr>
          <w:rFonts w:ascii="Arial" w:eastAsia="Calibri" w:hAnsi="Arial" w:cs="Arial"/>
          <w:bCs/>
          <w:color w:val="000000"/>
          <w:sz w:val="28"/>
          <w:szCs w:val="28"/>
          <w:lang w:eastAsia="en-US"/>
        </w:rPr>
        <w:t>dvance the education of the public in health and safety and to promote health and safety in the home, workplace and community</w:t>
      </w:r>
    </w:p>
    <w:p w14:paraId="06C0B561" w14:textId="41AB18B9" w:rsidR="00D30885" w:rsidRPr="00F37A3B" w:rsidRDefault="00D30885" w:rsidP="00D30885">
      <w:pPr>
        <w:pStyle w:val="ListParagraph"/>
        <w:numPr>
          <w:ilvl w:val="0"/>
          <w:numId w:val="23"/>
        </w:numPr>
        <w:tabs>
          <w:tab w:val="decimal" w:pos="8505"/>
        </w:tabs>
        <w:spacing w:after="120"/>
        <w:rPr>
          <w:rFonts w:ascii="Arial" w:eastAsia="Calibri" w:hAnsi="Arial" w:cs="Arial"/>
          <w:bCs/>
          <w:color w:val="000000"/>
          <w:sz w:val="28"/>
          <w:szCs w:val="28"/>
          <w:lang w:eastAsia="en-US"/>
        </w:rPr>
      </w:pPr>
      <w:r w:rsidRPr="00F37A3B">
        <w:rPr>
          <w:rFonts w:ascii="Arial" w:eastAsia="Calibri" w:hAnsi="Arial" w:cs="Arial"/>
          <w:bCs/>
          <w:color w:val="000000"/>
          <w:sz w:val="28"/>
          <w:szCs w:val="28"/>
          <w:lang w:eastAsia="en-US"/>
        </w:rPr>
        <w:t>A</w:t>
      </w:r>
      <w:r w:rsidR="004A6C7F" w:rsidRPr="00F37A3B">
        <w:rPr>
          <w:rFonts w:ascii="Arial" w:eastAsia="Calibri" w:hAnsi="Arial" w:cs="Arial"/>
          <w:bCs/>
          <w:color w:val="000000"/>
          <w:sz w:val="28"/>
          <w:szCs w:val="28"/>
          <w:lang w:eastAsia="en-US"/>
        </w:rPr>
        <w:t>dvance the education of the public in the principles of the conservation of the environment</w:t>
      </w:r>
    </w:p>
    <w:p w14:paraId="3A71E48C" w14:textId="26259B3C" w:rsidR="00BD0177" w:rsidRPr="00F37A3B" w:rsidRDefault="00D30885" w:rsidP="00D30885">
      <w:pPr>
        <w:pStyle w:val="ListParagraph"/>
        <w:numPr>
          <w:ilvl w:val="0"/>
          <w:numId w:val="23"/>
        </w:numPr>
        <w:tabs>
          <w:tab w:val="decimal" w:pos="8505"/>
        </w:tabs>
        <w:spacing w:after="120"/>
        <w:rPr>
          <w:rFonts w:ascii="Arial" w:eastAsia="Calibri" w:hAnsi="Arial" w:cs="Arial"/>
          <w:bCs/>
          <w:color w:val="000000"/>
          <w:sz w:val="28"/>
          <w:szCs w:val="28"/>
          <w:lang w:eastAsia="en-US"/>
        </w:rPr>
      </w:pPr>
      <w:r w:rsidRPr="00F37A3B">
        <w:rPr>
          <w:rFonts w:ascii="Arial" w:eastAsia="Calibri" w:hAnsi="Arial" w:cs="Arial"/>
          <w:bCs/>
          <w:color w:val="000000"/>
          <w:sz w:val="28"/>
          <w:szCs w:val="28"/>
          <w:lang w:eastAsia="en-US"/>
        </w:rPr>
        <w:t>Establish a centre to provide education, information, advice and organisational assistance on occupation and environmental health and safety for workplace and community groups that do not have the resources to use existing professional or commercial services or who are unable to obtain easy access to academic sources.</w:t>
      </w:r>
    </w:p>
    <w:p w14:paraId="4B5BC1CD" w14:textId="5A581D76" w:rsidR="00E374E2" w:rsidRPr="0060244C" w:rsidRDefault="00202E12" w:rsidP="00E45C8D">
      <w:pPr>
        <w:tabs>
          <w:tab w:val="decimal" w:pos="8505"/>
        </w:tabs>
        <w:spacing w:after="240"/>
        <w:rPr>
          <w:rFonts w:ascii="Arial" w:eastAsia="Calibri" w:hAnsi="Arial" w:cs="Arial"/>
          <w:b/>
          <w:color w:val="000000"/>
          <w:sz w:val="32"/>
          <w:szCs w:val="32"/>
          <w:lang w:eastAsia="en-US"/>
        </w:rPr>
      </w:pPr>
      <w:r w:rsidRPr="0060244C">
        <w:rPr>
          <w:rFonts w:ascii="Arial" w:eastAsia="Calibri" w:hAnsi="Arial" w:cs="Arial"/>
          <w:b/>
          <w:color w:val="000000"/>
          <w:sz w:val="32"/>
          <w:szCs w:val="32"/>
          <w:lang w:eastAsia="en-US"/>
        </w:rPr>
        <w:t xml:space="preserve">Please help us </w:t>
      </w:r>
      <w:r w:rsidR="0060244C" w:rsidRPr="0060244C">
        <w:rPr>
          <w:rFonts w:ascii="Arial" w:eastAsia="Calibri" w:hAnsi="Arial" w:cs="Arial"/>
          <w:b/>
          <w:color w:val="000000"/>
          <w:sz w:val="32"/>
          <w:szCs w:val="32"/>
          <w:lang w:eastAsia="en-US"/>
        </w:rPr>
        <w:t xml:space="preserve">to </w:t>
      </w:r>
      <w:r w:rsidRPr="0060244C">
        <w:rPr>
          <w:rFonts w:ascii="Arial" w:eastAsia="Calibri" w:hAnsi="Arial" w:cs="Arial"/>
          <w:b/>
          <w:color w:val="000000"/>
          <w:sz w:val="32"/>
          <w:szCs w:val="32"/>
          <w:lang w:eastAsia="en-US"/>
        </w:rPr>
        <w:t xml:space="preserve">continue campaigning for a safer London by affiliating </w:t>
      </w:r>
      <w:r w:rsidR="002670F3" w:rsidRPr="0060244C">
        <w:rPr>
          <w:rFonts w:ascii="Arial" w:eastAsia="Calibri" w:hAnsi="Arial" w:cs="Arial"/>
          <w:b/>
          <w:color w:val="000000"/>
          <w:sz w:val="32"/>
          <w:szCs w:val="32"/>
          <w:lang w:eastAsia="en-US"/>
        </w:rPr>
        <w:t>to our Centre</w:t>
      </w:r>
      <w:r w:rsidR="00A51026" w:rsidRPr="0060244C">
        <w:rPr>
          <w:rFonts w:ascii="Arial" w:eastAsia="Calibri" w:hAnsi="Arial" w:cs="Arial"/>
          <w:b/>
          <w:color w:val="000000"/>
          <w:sz w:val="32"/>
          <w:szCs w:val="32"/>
          <w:lang w:eastAsia="en-US"/>
        </w:rPr>
        <w:t xml:space="preserve"> </w:t>
      </w:r>
      <w:r w:rsidRPr="0060244C">
        <w:rPr>
          <w:rFonts w:ascii="Arial" w:eastAsia="Calibri" w:hAnsi="Arial" w:cs="Arial"/>
          <w:b/>
          <w:color w:val="000000"/>
          <w:sz w:val="32"/>
          <w:szCs w:val="32"/>
          <w:lang w:eastAsia="en-US"/>
        </w:rPr>
        <w:t>and/or making a donation</w:t>
      </w:r>
      <w:r w:rsidR="00842EA8" w:rsidRPr="0060244C">
        <w:rPr>
          <w:rFonts w:ascii="Arial" w:eastAsia="Calibri" w:hAnsi="Arial" w:cs="Arial"/>
          <w:b/>
          <w:color w:val="000000"/>
          <w:sz w:val="32"/>
          <w:szCs w:val="32"/>
          <w:lang w:eastAsia="en-US"/>
        </w:rPr>
        <w:t>.</w:t>
      </w:r>
    </w:p>
    <w:p w14:paraId="7EF114DF" w14:textId="1A26A3ED" w:rsidR="00E45C8D" w:rsidRPr="00842EA8" w:rsidRDefault="00E374E2" w:rsidP="00A14E97">
      <w:pPr>
        <w:tabs>
          <w:tab w:val="decimal" w:pos="8505"/>
        </w:tabs>
        <w:spacing w:after="120"/>
        <w:rPr>
          <w:rFonts w:ascii="Arial" w:eastAsia="Calibri" w:hAnsi="Arial" w:cs="Arial"/>
          <w:b/>
          <w:color w:val="000000"/>
          <w:lang w:eastAsia="en-US"/>
        </w:rPr>
      </w:pPr>
      <w:r w:rsidRPr="00842EA8">
        <w:rPr>
          <w:rFonts w:ascii="Arial" w:eastAsia="Calibri" w:hAnsi="Arial" w:cs="Arial"/>
          <w:b/>
          <w:color w:val="000000"/>
          <w:lang w:eastAsia="en-US"/>
        </w:rPr>
        <w:t>A</w:t>
      </w:r>
      <w:r w:rsidR="00AC7F90" w:rsidRPr="00842EA8">
        <w:rPr>
          <w:rFonts w:ascii="Arial" w:eastAsia="Calibri" w:hAnsi="Arial" w:cs="Arial"/>
          <w:b/>
          <w:color w:val="000000"/>
          <w:lang w:eastAsia="en-US"/>
        </w:rPr>
        <w:t xml:space="preserve">nnual </w:t>
      </w:r>
      <w:r w:rsidR="00FA3020" w:rsidRPr="00842EA8">
        <w:rPr>
          <w:rFonts w:ascii="Arial" w:eastAsia="Calibri" w:hAnsi="Arial" w:cs="Arial"/>
          <w:b/>
          <w:color w:val="000000"/>
          <w:lang w:eastAsia="en-US"/>
        </w:rPr>
        <w:t>a</w:t>
      </w:r>
      <w:r w:rsidR="00AB063C" w:rsidRPr="00842EA8">
        <w:rPr>
          <w:rFonts w:ascii="Arial" w:eastAsia="Calibri" w:hAnsi="Arial" w:cs="Arial"/>
          <w:b/>
          <w:color w:val="000000"/>
          <w:lang w:eastAsia="en-US"/>
        </w:rPr>
        <w:t>ffiliation rates</w:t>
      </w:r>
      <w:r w:rsidR="00E95345" w:rsidRPr="00842EA8">
        <w:rPr>
          <w:rFonts w:ascii="Arial" w:eastAsia="Calibri" w:hAnsi="Arial" w:cs="Arial"/>
          <w:b/>
          <w:color w:val="000000"/>
          <w:lang w:eastAsia="en-US"/>
        </w:rPr>
        <w:t xml:space="preserve"> </w:t>
      </w:r>
      <w:r w:rsidR="0013689C" w:rsidRPr="00842EA8">
        <w:rPr>
          <w:rFonts w:ascii="Arial" w:eastAsia="Calibri" w:hAnsi="Arial" w:cs="Arial"/>
          <w:b/>
          <w:color w:val="000000"/>
          <w:lang w:eastAsia="en-US"/>
        </w:rPr>
        <w:t xml:space="preserve">for year ending </w:t>
      </w:r>
      <w:r w:rsidR="007D4E73" w:rsidRPr="00842EA8">
        <w:rPr>
          <w:rFonts w:ascii="Arial" w:eastAsia="Calibri" w:hAnsi="Arial" w:cs="Arial"/>
          <w:b/>
          <w:color w:val="000000"/>
          <w:lang w:eastAsia="en-US"/>
        </w:rPr>
        <w:t>December</w:t>
      </w:r>
      <w:r w:rsidR="0013689C" w:rsidRPr="00842EA8">
        <w:rPr>
          <w:rFonts w:ascii="Arial" w:eastAsia="Calibri" w:hAnsi="Arial" w:cs="Arial"/>
          <w:b/>
          <w:color w:val="000000"/>
          <w:lang w:eastAsia="en-US"/>
        </w:rPr>
        <w:t xml:space="preserve"> 3</w:t>
      </w:r>
      <w:r w:rsidR="00845BBF" w:rsidRPr="00842EA8">
        <w:rPr>
          <w:rFonts w:ascii="Arial" w:eastAsia="Calibri" w:hAnsi="Arial" w:cs="Arial"/>
          <w:b/>
          <w:color w:val="000000"/>
          <w:lang w:eastAsia="en-US"/>
        </w:rPr>
        <w:t>1</w:t>
      </w:r>
      <w:r w:rsidR="00845BBF" w:rsidRPr="00842EA8">
        <w:rPr>
          <w:rFonts w:ascii="Arial" w:eastAsia="Calibri" w:hAnsi="Arial" w:cs="Arial"/>
          <w:b/>
          <w:color w:val="000000"/>
          <w:vertAlign w:val="superscript"/>
          <w:lang w:eastAsia="en-US"/>
        </w:rPr>
        <w:t>st</w:t>
      </w:r>
      <w:r w:rsidR="00845BBF" w:rsidRPr="00842EA8">
        <w:rPr>
          <w:rFonts w:ascii="Arial" w:eastAsia="Calibri" w:hAnsi="Arial" w:cs="Arial"/>
          <w:b/>
          <w:color w:val="000000"/>
          <w:lang w:eastAsia="en-US"/>
        </w:rPr>
        <w:t xml:space="preserve"> 202</w:t>
      </w:r>
      <w:r w:rsidR="0081057F" w:rsidRPr="00842EA8">
        <w:rPr>
          <w:rFonts w:ascii="Arial" w:eastAsia="Calibri" w:hAnsi="Arial" w:cs="Arial"/>
          <w:b/>
          <w:color w:val="000000"/>
          <w:lang w:eastAsia="en-US"/>
        </w:rPr>
        <w:t>6</w:t>
      </w:r>
      <w:r w:rsidR="00E45C8D" w:rsidRPr="00842EA8">
        <w:rPr>
          <w:rFonts w:ascii="Arial" w:eastAsia="Calibri" w:hAnsi="Arial" w:cs="Arial"/>
          <w:b/>
          <w:color w:val="000000"/>
          <w:lang w:eastAsia="en-US"/>
        </w:rPr>
        <w:t>:</w:t>
      </w:r>
    </w:p>
    <w:p w14:paraId="3C435524" w14:textId="5B1679B1" w:rsidR="009A1C0B" w:rsidRPr="00842EA8" w:rsidRDefault="00F75E11" w:rsidP="008C7CF1">
      <w:pPr>
        <w:tabs>
          <w:tab w:val="decimal" w:pos="8080"/>
        </w:tabs>
        <w:rPr>
          <w:rFonts w:ascii="Arial" w:eastAsia="Calibri" w:hAnsi="Arial" w:cs="Arial"/>
          <w:color w:val="000000"/>
          <w:lang w:eastAsia="en-US"/>
        </w:rPr>
      </w:pPr>
      <w:r w:rsidRPr="00842EA8">
        <w:rPr>
          <w:rFonts w:ascii="Arial" w:eastAsia="Calibri" w:hAnsi="Arial" w:cs="Arial"/>
          <w:color w:val="000000"/>
          <w:lang w:eastAsia="en-US"/>
        </w:rPr>
        <w:t>Trade union branches with up to 300 members</w:t>
      </w:r>
      <w:r w:rsidR="008C7CF1" w:rsidRPr="00842EA8">
        <w:rPr>
          <w:rFonts w:ascii="Arial" w:eastAsia="Calibri" w:hAnsi="Arial" w:cs="Arial"/>
          <w:color w:val="000000"/>
          <w:lang w:eastAsia="en-US"/>
        </w:rPr>
        <w:tab/>
      </w:r>
      <w:r w:rsidRPr="00842EA8">
        <w:rPr>
          <w:rFonts w:ascii="Arial" w:eastAsia="Calibri" w:hAnsi="Arial" w:cs="Arial"/>
          <w:color w:val="000000"/>
          <w:lang w:eastAsia="en-US"/>
        </w:rPr>
        <w:t>£40</w:t>
      </w:r>
      <w:r w:rsidRPr="00842EA8">
        <w:rPr>
          <w:rFonts w:ascii="Arial" w:eastAsia="Calibri" w:hAnsi="Arial" w:cs="Arial"/>
          <w:color w:val="000000"/>
          <w:lang w:eastAsia="en-US"/>
        </w:rPr>
        <w:br/>
        <w:t>Trade union branches with more than 300 members</w:t>
      </w:r>
      <w:r w:rsidRPr="00842EA8">
        <w:rPr>
          <w:rFonts w:ascii="Arial" w:eastAsia="Calibri" w:hAnsi="Arial" w:cs="Arial"/>
          <w:color w:val="000000"/>
          <w:lang w:eastAsia="en-US"/>
        </w:rPr>
        <w:tab/>
        <w:t>£70</w:t>
      </w:r>
      <w:r w:rsidRPr="00842EA8">
        <w:rPr>
          <w:rFonts w:ascii="Arial" w:eastAsia="Calibri" w:hAnsi="Arial" w:cs="Arial"/>
          <w:color w:val="000000"/>
          <w:lang w:eastAsia="en-US"/>
        </w:rPr>
        <w:br/>
      </w:r>
      <w:r w:rsidR="009A1C0B" w:rsidRPr="00842EA8">
        <w:rPr>
          <w:rFonts w:ascii="Arial" w:eastAsia="Calibri" w:hAnsi="Arial" w:cs="Arial"/>
          <w:color w:val="000000"/>
          <w:lang w:eastAsia="en-US"/>
        </w:rPr>
        <w:t xml:space="preserve">Local </w:t>
      </w:r>
      <w:r w:rsidR="00D63CEA" w:rsidRPr="00842EA8">
        <w:rPr>
          <w:rFonts w:ascii="Arial" w:eastAsia="Calibri" w:hAnsi="Arial" w:cs="Arial"/>
          <w:color w:val="000000"/>
          <w:lang w:eastAsia="en-US"/>
        </w:rPr>
        <w:t>TUCs</w:t>
      </w:r>
      <w:r w:rsidR="007D4B2C" w:rsidRPr="00842EA8">
        <w:rPr>
          <w:rFonts w:ascii="Arial" w:eastAsia="Calibri" w:hAnsi="Arial" w:cs="Arial"/>
          <w:color w:val="000000"/>
          <w:lang w:eastAsia="en-US"/>
        </w:rPr>
        <w:t xml:space="preserve"> and </w:t>
      </w:r>
      <w:r w:rsidR="000C6B4C" w:rsidRPr="00842EA8">
        <w:rPr>
          <w:rFonts w:ascii="Arial" w:eastAsia="Calibri" w:hAnsi="Arial" w:cs="Arial"/>
          <w:color w:val="000000"/>
          <w:lang w:eastAsia="en-US"/>
        </w:rPr>
        <w:t xml:space="preserve">other </w:t>
      </w:r>
      <w:r w:rsidR="007D4B2C" w:rsidRPr="00842EA8">
        <w:rPr>
          <w:rFonts w:ascii="Arial" w:eastAsia="Calibri" w:hAnsi="Arial" w:cs="Arial"/>
          <w:bCs/>
          <w:lang w:eastAsia="en-US"/>
        </w:rPr>
        <w:t xml:space="preserve">not-for-profit </w:t>
      </w:r>
      <w:r w:rsidR="007D4B2C" w:rsidRPr="00842EA8">
        <w:rPr>
          <w:rFonts w:ascii="Arial" w:eastAsia="Calibri" w:hAnsi="Arial" w:cs="Arial"/>
          <w:color w:val="000000"/>
          <w:lang w:eastAsia="en-US"/>
        </w:rPr>
        <w:t>organisations</w:t>
      </w:r>
      <w:r w:rsidR="009A1C0B" w:rsidRPr="00842EA8">
        <w:rPr>
          <w:rFonts w:ascii="Arial" w:eastAsia="Calibri" w:hAnsi="Arial" w:cs="Arial"/>
          <w:color w:val="000000"/>
          <w:lang w:eastAsia="en-US"/>
        </w:rPr>
        <w:tab/>
        <w:t>£</w:t>
      </w:r>
      <w:r w:rsidR="003B2CCA" w:rsidRPr="00842EA8">
        <w:rPr>
          <w:rFonts w:ascii="Arial" w:eastAsia="Calibri" w:hAnsi="Arial" w:cs="Arial"/>
          <w:color w:val="000000"/>
          <w:lang w:eastAsia="en-US"/>
        </w:rPr>
        <w:t>3</w:t>
      </w:r>
      <w:r w:rsidR="009A1C0B" w:rsidRPr="00842EA8">
        <w:rPr>
          <w:rFonts w:ascii="Arial" w:eastAsia="Calibri" w:hAnsi="Arial" w:cs="Arial"/>
          <w:color w:val="000000"/>
          <w:lang w:eastAsia="en-US"/>
        </w:rPr>
        <w:t>0</w:t>
      </w:r>
    </w:p>
    <w:p w14:paraId="539D303A" w14:textId="21998AA8" w:rsidR="00F75E11" w:rsidRPr="00842EA8" w:rsidRDefault="00F75E11" w:rsidP="008C7CF1">
      <w:pPr>
        <w:tabs>
          <w:tab w:val="decimal" w:pos="8080"/>
          <w:tab w:val="decimal" w:pos="9072"/>
        </w:tabs>
        <w:rPr>
          <w:rFonts w:ascii="Arial" w:eastAsia="Calibri" w:hAnsi="Arial" w:cs="Arial"/>
          <w:color w:val="000000"/>
          <w:lang w:eastAsia="en-US"/>
        </w:rPr>
      </w:pPr>
      <w:r w:rsidRPr="00842EA8">
        <w:rPr>
          <w:rFonts w:ascii="Arial" w:eastAsia="Calibri" w:hAnsi="Arial" w:cs="Arial"/>
          <w:color w:val="000000"/>
          <w:lang w:eastAsia="en-US"/>
        </w:rPr>
        <w:t xml:space="preserve">Regional trade unions and </w:t>
      </w:r>
      <w:r w:rsidR="000C6B4C" w:rsidRPr="00842EA8">
        <w:rPr>
          <w:rFonts w:ascii="Arial" w:eastAsia="Calibri" w:hAnsi="Arial" w:cs="Arial"/>
          <w:color w:val="000000"/>
          <w:lang w:eastAsia="en-US"/>
        </w:rPr>
        <w:t xml:space="preserve">other </w:t>
      </w:r>
      <w:r w:rsidR="00D63CEA" w:rsidRPr="00842EA8">
        <w:rPr>
          <w:rFonts w:ascii="Arial" w:eastAsia="Calibri" w:hAnsi="Arial" w:cs="Arial"/>
          <w:bCs/>
          <w:lang w:eastAsia="en-US"/>
        </w:rPr>
        <w:t xml:space="preserve">not-for-profit </w:t>
      </w:r>
      <w:r w:rsidRPr="00842EA8">
        <w:rPr>
          <w:rFonts w:ascii="Arial" w:eastAsia="Calibri" w:hAnsi="Arial" w:cs="Arial"/>
          <w:color w:val="000000"/>
          <w:lang w:eastAsia="en-US"/>
        </w:rPr>
        <w:t>organisations</w:t>
      </w:r>
      <w:r w:rsidR="00362840" w:rsidRPr="00842EA8">
        <w:rPr>
          <w:rFonts w:ascii="Arial" w:eastAsia="Calibri" w:hAnsi="Arial" w:cs="Arial"/>
          <w:color w:val="000000"/>
          <w:lang w:eastAsia="en-US"/>
        </w:rPr>
        <w:tab/>
        <w:t>£120</w:t>
      </w:r>
    </w:p>
    <w:p w14:paraId="1D481058" w14:textId="1C4D2D5A" w:rsidR="009A1C0B" w:rsidRPr="00842EA8" w:rsidRDefault="00362840" w:rsidP="008C7CF1">
      <w:pPr>
        <w:tabs>
          <w:tab w:val="decimal" w:pos="8080"/>
          <w:tab w:val="decimal" w:pos="9072"/>
        </w:tabs>
        <w:spacing w:after="120"/>
        <w:rPr>
          <w:rFonts w:ascii="Arial" w:eastAsia="Calibri" w:hAnsi="Arial" w:cs="Arial"/>
          <w:color w:val="000000"/>
          <w:lang w:eastAsia="en-US"/>
        </w:rPr>
      </w:pPr>
      <w:r w:rsidRPr="00842EA8">
        <w:rPr>
          <w:rFonts w:ascii="Arial" w:eastAsia="Calibri" w:hAnsi="Arial" w:cs="Arial"/>
          <w:color w:val="000000"/>
          <w:lang w:eastAsia="en-US"/>
        </w:rPr>
        <w:t xml:space="preserve">National trade unions and </w:t>
      </w:r>
      <w:r w:rsidR="000C6B4C" w:rsidRPr="00842EA8">
        <w:rPr>
          <w:rFonts w:ascii="Arial" w:eastAsia="Calibri" w:hAnsi="Arial" w:cs="Arial"/>
          <w:color w:val="000000"/>
          <w:lang w:eastAsia="en-US"/>
        </w:rPr>
        <w:t xml:space="preserve">other </w:t>
      </w:r>
      <w:r w:rsidR="00D63CEA" w:rsidRPr="00842EA8">
        <w:rPr>
          <w:rFonts w:ascii="Arial" w:eastAsia="Calibri" w:hAnsi="Arial" w:cs="Arial"/>
          <w:color w:val="000000"/>
          <w:lang w:eastAsia="en-US"/>
        </w:rPr>
        <w:t xml:space="preserve">not-for-profit </w:t>
      </w:r>
      <w:r w:rsidRPr="00842EA8">
        <w:rPr>
          <w:rFonts w:ascii="Arial" w:eastAsia="Calibri" w:hAnsi="Arial" w:cs="Arial"/>
          <w:color w:val="000000"/>
          <w:lang w:eastAsia="en-US"/>
        </w:rPr>
        <w:t>organisations</w:t>
      </w:r>
      <w:r w:rsidRPr="00842EA8">
        <w:rPr>
          <w:rFonts w:ascii="Arial" w:eastAsia="Calibri" w:hAnsi="Arial" w:cs="Arial"/>
          <w:color w:val="000000"/>
          <w:lang w:eastAsia="en-US"/>
        </w:rPr>
        <w:tab/>
        <w:t>£240</w:t>
      </w:r>
    </w:p>
    <w:p w14:paraId="01BAA76D" w14:textId="2C3EDEA4" w:rsidR="00E45C8D" w:rsidRPr="003D3FA7" w:rsidRDefault="008C7CF1" w:rsidP="00E45C8D">
      <w:pPr>
        <w:tabs>
          <w:tab w:val="decimal" w:pos="8505"/>
        </w:tabs>
        <w:spacing w:after="240"/>
        <w:rPr>
          <w:rFonts w:ascii="Arial" w:eastAsia="Calibri" w:hAnsi="Arial" w:cs="Arial"/>
          <w:bCs/>
          <w:color w:val="000000"/>
          <w:lang w:eastAsia="en-US"/>
        </w:rPr>
      </w:pPr>
      <w:r w:rsidRPr="00842EA8">
        <w:rPr>
          <w:rFonts w:ascii="Arial" w:eastAsia="Calibri" w:hAnsi="Arial" w:cs="Arial"/>
          <w:bCs/>
          <w:lang w:eastAsia="en-US"/>
        </w:rPr>
        <w:t>O</w:t>
      </w:r>
      <w:r w:rsidR="00E45C8D" w:rsidRPr="00842EA8">
        <w:rPr>
          <w:rFonts w:ascii="Arial" w:eastAsia="Calibri" w:hAnsi="Arial" w:cs="Arial"/>
          <w:bCs/>
          <w:lang w:eastAsia="en-US"/>
        </w:rPr>
        <w:t xml:space="preserve">nly </w:t>
      </w:r>
      <w:bookmarkStart w:id="0" w:name="_Hlk142478336"/>
      <w:r w:rsidR="00E45C8D" w:rsidRPr="00842EA8">
        <w:rPr>
          <w:rFonts w:ascii="Arial" w:eastAsia="Calibri" w:hAnsi="Arial" w:cs="Arial"/>
          <w:bCs/>
          <w:lang w:eastAsia="en-US"/>
        </w:rPr>
        <w:t xml:space="preserve">not-for-profit </w:t>
      </w:r>
      <w:bookmarkEnd w:id="0"/>
      <w:r w:rsidR="00E45C8D" w:rsidRPr="00842EA8">
        <w:rPr>
          <w:rFonts w:ascii="Arial" w:eastAsia="Calibri" w:hAnsi="Arial" w:cs="Arial"/>
          <w:bCs/>
          <w:lang w:eastAsia="en-US"/>
        </w:rPr>
        <w:t>organisations may affiliate</w:t>
      </w:r>
      <w:r w:rsidR="000C3E35" w:rsidRPr="00842EA8">
        <w:rPr>
          <w:rFonts w:ascii="Arial" w:eastAsia="Calibri" w:hAnsi="Arial" w:cs="Arial"/>
          <w:bCs/>
          <w:lang w:eastAsia="en-US"/>
        </w:rPr>
        <w:t xml:space="preserve">; </w:t>
      </w:r>
      <w:r w:rsidR="00C83543" w:rsidRPr="00842EA8">
        <w:rPr>
          <w:rFonts w:ascii="Arial" w:eastAsia="Calibri" w:hAnsi="Arial" w:cs="Arial"/>
          <w:bCs/>
          <w:lang w:eastAsia="en-US"/>
        </w:rPr>
        <w:t>others,</w:t>
      </w:r>
      <w:r w:rsidRPr="00842EA8">
        <w:rPr>
          <w:rFonts w:ascii="Arial" w:eastAsia="Calibri" w:hAnsi="Arial" w:cs="Arial"/>
          <w:bCs/>
          <w:lang w:eastAsia="en-US"/>
        </w:rPr>
        <w:t xml:space="preserve"> please donate as you see fit.</w:t>
      </w:r>
      <w:r w:rsidR="003D3FA7">
        <w:rPr>
          <w:rFonts w:ascii="Arial" w:eastAsia="Calibri" w:hAnsi="Arial" w:cs="Arial"/>
          <w:bCs/>
          <w:lang w:eastAsia="en-US"/>
        </w:rPr>
        <w:t xml:space="preserve"> </w:t>
      </w:r>
      <w:r w:rsidRPr="003D3FA7">
        <w:rPr>
          <w:rFonts w:ascii="Arial" w:eastAsia="Calibri" w:hAnsi="Arial" w:cs="Arial"/>
          <w:bCs/>
          <w:color w:val="000000"/>
          <w:lang w:eastAsia="en-US"/>
        </w:rPr>
        <w:t xml:space="preserve">If your </w:t>
      </w:r>
      <w:r w:rsidRPr="003D3FA7">
        <w:rPr>
          <w:rFonts w:ascii="Arial" w:eastAsia="Calibri" w:hAnsi="Arial" w:cs="Arial"/>
          <w:bCs/>
          <w:lang w:eastAsia="en-US"/>
        </w:rPr>
        <w:t>not-for-profit organisation</w:t>
      </w:r>
      <w:r w:rsidR="003D3FA7">
        <w:rPr>
          <w:rFonts w:ascii="Arial" w:eastAsia="Calibri" w:hAnsi="Arial" w:cs="Arial"/>
          <w:bCs/>
          <w:lang w:eastAsia="en-US"/>
        </w:rPr>
        <w:t xml:space="preserve"> wishes to affiliate but</w:t>
      </w:r>
      <w:r w:rsidRPr="003D3FA7">
        <w:rPr>
          <w:rFonts w:ascii="Arial" w:eastAsia="Calibri" w:hAnsi="Arial" w:cs="Arial"/>
          <w:bCs/>
          <w:color w:val="000000"/>
          <w:lang w:eastAsia="en-US"/>
        </w:rPr>
        <w:t xml:space="preserve"> cannot afford the rate, please </w:t>
      </w:r>
      <w:r w:rsidR="00E45C8D" w:rsidRPr="003D3FA7">
        <w:rPr>
          <w:rFonts w:ascii="Arial" w:eastAsia="Calibri" w:hAnsi="Arial" w:cs="Arial"/>
          <w:bCs/>
          <w:color w:val="000000"/>
          <w:lang w:eastAsia="en-US"/>
        </w:rPr>
        <w:t>contact us</w:t>
      </w:r>
      <w:r w:rsidRPr="003D3FA7">
        <w:rPr>
          <w:rFonts w:ascii="Arial" w:eastAsia="Calibri" w:hAnsi="Arial" w:cs="Arial"/>
          <w:bCs/>
          <w:color w:val="000000"/>
          <w:lang w:eastAsia="en-US"/>
        </w:rPr>
        <w:t xml:space="preserve"> </w:t>
      </w:r>
      <w:r w:rsidR="003D3FA7">
        <w:rPr>
          <w:rFonts w:ascii="Arial" w:eastAsia="Calibri" w:hAnsi="Arial" w:cs="Arial"/>
          <w:bCs/>
          <w:color w:val="000000"/>
          <w:lang w:eastAsia="en-US"/>
        </w:rPr>
        <w:t>direct</w:t>
      </w:r>
      <w:r w:rsidRPr="003D3FA7">
        <w:rPr>
          <w:rFonts w:ascii="Arial" w:eastAsia="Calibri" w:hAnsi="Arial" w:cs="Arial"/>
          <w:bCs/>
          <w:color w:val="000000"/>
          <w:lang w:eastAsia="en-US"/>
        </w:rPr>
        <w:t>ly.</w:t>
      </w:r>
    </w:p>
    <w:p w14:paraId="669A5F57" w14:textId="12324BDE" w:rsidR="00AB063C" w:rsidRPr="00842EA8" w:rsidRDefault="00362840" w:rsidP="00F268B6">
      <w:pPr>
        <w:spacing w:after="120"/>
        <w:rPr>
          <w:rFonts w:ascii="Arial" w:eastAsia="Calibri" w:hAnsi="Arial" w:cs="Arial"/>
          <w:b/>
          <w:lang w:eastAsia="en-US"/>
        </w:rPr>
      </w:pPr>
      <w:r w:rsidRPr="00842EA8">
        <w:rPr>
          <w:rFonts w:ascii="Arial" w:eastAsia="Calibri" w:hAnsi="Arial" w:cs="Arial"/>
          <w:b/>
          <w:lang w:eastAsia="en-US"/>
        </w:rPr>
        <w:t>Contact</w:t>
      </w:r>
      <w:r w:rsidR="00C5161D" w:rsidRPr="00842EA8">
        <w:rPr>
          <w:rFonts w:ascii="Arial" w:eastAsia="Calibri" w:hAnsi="Arial" w:cs="Arial"/>
          <w:b/>
          <w:lang w:eastAsia="en-US"/>
        </w:rPr>
        <w:t xml:space="preserve"> details</w:t>
      </w:r>
      <w:r w:rsidR="00D133A7" w:rsidRPr="00842EA8">
        <w:rPr>
          <w:rFonts w:ascii="Arial" w:eastAsia="Calibri" w:hAnsi="Arial" w:cs="Arial"/>
          <w:b/>
          <w:lang w:eastAsia="en-US"/>
        </w:rPr>
        <w:t xml:space="preserve"> </w:t>
      </w:r>
    </w:p>
    <w:p w14:paraId="5F292675" w14:textId="77777777" w:rsidR="001D08C2" w:rsidRPr="00842EA8" w:rsidRDefault="00AB063C" w:rsidP="00F268B6">
      <w:pPr>
        <w:spacing w:after="120"/>
        <w:rPr>
          <w:rFonts w:ascii="Arial" w:eastAsia="Calibri" w:hAnsi="Arial" w:cs="Arial"/>
          <w:lang w:eastAsia="en-US"/>
        </w:rPr>
      </w:pPr>
      <w:r w:rsidRPr="00842EA8">
        <w:rPr>
          <w:rFonts w:ascii="Arial" w:eastAsia="Calibri" w:hAnsi="Arial" w:cs="Arial"/>
          <w:lang w:eastAsia="en-US"/>
        </w:rPr>
        <w:t>Name</w:t>
      </w:r>
      <w:r w:rsidR="001D08C2" w:rsidRPr="00842EA8">
        <w:rPr>
          <w:rFonts w:ascii="Arial" w:eastAsia="Calibri" w:hAnsi="Arial" w:cs="Arial"/>
          <w:lang w:eastAsia="en-US"/>
        </w:rPr>
        <w:t>:</w:t>
      </w:r>
      <w:r w:rsidRPr="00842EA8">
        <w:rPr>
          <w:rFonts w:ascii="Arial" w:eastAsia="Calibri" w:hAnsi="Arial" w:cs="Arial"/>
          <w:lang w:eastAsia="en-US"/>
        </w:rPr>
        <w:t xml:space="preserve"> </w:t>
      </w:r>
      <w:r w:rsidR="001D08C2" w:rsidRPr="00842EA8">
        <w:rPr>
          <w:rFonts w:ascii="Arial" w:eastAsia="Calibri" w:hAnsi="Arial" w:cs="Arial"/>
          <w:lang w:eastAsia="en-US"/>
        </w:rPr>
        <w:t xml:space="preserve">.  .  .  .  .  .  .  .  .  .  .  .  .  .  .  .  .  .  .  .  .  .  .  .  .  .  .  .  .  .  .  .  .  .  .  .  .  .  .  .  </w:t>
      </w:r>
    </w:p>
    <w:p w14:paraId="7E60648B" w14:textId="77777777" w:rsidR="00444115" w:rsidRPr="00842EA8" w:rsidRDefault="00444115" w:rsidP="00F268B6">
      <w:pPr>
        <w:spacing w:after="120"/>
        <w:rPr>
          <w:rFonts w:ascii="Arial" w:eastAsia="Calibri" w:hAnsi="Arial" w:cs="Arial"/>
          <w:lang w:eastAsia="en-US"/>
        </w:rPr>
      </w:pPr>
      <w:r w:rsidRPr="00842EA8">
        <w:rPr>
          <w:rFonts w:ascii="Arial" w:eastAsia="Calibri" w:hAnsi="Arial" w:cs="Arial"/>
          <w:lang w:eastAsia="en-US"/>
        </w:rPr>
        <w:t xml:space="preserve">Organisation: .  .  .  .  .  .  .  .  .  .  .  .  .  .  .  .  .  .  .  .  .  .  .  .  .  .  .  .  .  .  .  .  .  .  .  .  </w:t>
      </w:r>
    </w:p>
    <w:p w14:paraId="3896BB26" w14:textId="48B532BE" w:rsidR="00AB063C" w:rsidRPr="00842EA8" w:rsidRDefault="00AB063C" w:rsidP="00F268B6">
      <w:pPr>
        <w:spacing w:after="120"/>
        <w:rPr>
          <w:rFonts w:ascii="Arial" w:eastAsia="Calibri" w:hAnsi="Arial" w:cs="Arial"/>
          <w:lang w:eastAsia="en-US"/>
        </w:rPr>
      </w:pPr>
      <w:r w:rsidRPr="00842EA8">
        <w:rPr>
          <w:rFonts w:ascii="Arial" w:eastAsia="Calibri" w:hAnsi="Arial" w:cs="Arial"/>
          <w:lang w:eastAsia="en-US"/>
        </w:rPr>
        <w:t>Pos</w:t>
      </w:r>
      <w:r w:rsidR="006B0DA2" w:rsidRPr="00842EA8">
        <w:rPr>
          <w:rFonts w:ascii="Arial" w:eastAsia="Calibri" w:hAnsi="Arial" w:cs="Arial"/>
          <w:lang w:eastAsia="en-US"/>
        </w:rPr>
        <w:t>ition  .  .  .  .  .  .  .  .  .  .  .  .  .</w:t>
      </w:r>
      <w:r w:rsidR="001D08C2" w:rsidRPr="00842EA8">
        <w:rPr>
          <w:rFonts w:ascii="Arial" w:eastAsia="Calibri" w:hAnsi="Arial" w:cs="Arial"/>
          <w:lang w:eastAsia="en-US"/>
        </w:rPr>
        <w:t xml:space="preserve">  </w:t>
      </w:r>
    </w:p>
    <w:p w14:paraId="318DF3CF" w14:textId="0B00052C" w:rsidR="001D08C2" w:rsidRPr="00842EA8" w:rsidRDefault="00AB063C" w:rsidP="00F268B6">
      <w:pPr>
        <w:spacing w:after="120"/>
        <w:rPr>
          <w:rFonts w:ascii="Arial" w:eastAsia="Calibri" w:hAnsi="Arial" w:cs="Arial"/>
          <w:lang w:eastAsia="en-US"/>
        </w:rPr>
      </w:pPr>
      <w:r w:rsidRPr="00842EA8">
        <w:rPr>
          <w:rFonts w:ascii="Arial" w:eastAsia="Calibri" w:hAnsi="Arial" w:cs="Arial"/>
          <w:lang w:eastAsia="en-US"/>
        </w:rPr>
        <w:t>Address</w:t>
      </w:r>
      <w:r w:rsidR="001D08C2" w:rsidRPr="00842EA8">
        <w:rPr>
          <w:rFonts w:ascii="Arial" w:eastAsia="Calibri" w:hAnsi="Arial" w:cs="Arial"/>
          <w:lang w:eastAsia="en-US"/>
        </w:rPr>
        <w:t xml:space="preserve">: .  .  .  .  .  .  .  .  .  .  .  .  .  .  .  .  .  .  .  .  .  .  .  .  .  .  .  .  .  .  .  .  .  .  .  .  .  .  . </w:t>
      </w:r>
    </w:p>
    <w:p w14:paraId="7627D86F" w14:textId="77777777" w:rsidR="001D08C2" w:rsidRPr="00842EA8" w:rsidRDefault="00430E69" w:rsidP="00F268B6">
      <w:pPr>
        <w:spacing w:after="120"/>
        <w:rPr>
          <w:rFonts w:ascii="Arial" w:eastAsia="Calibri" w:hAnsi="Arial" w:cs="Arial"/>
          <w:lang w:eastAsia="en-US"/>
        </w:rPr>
      </w:pPr>
      <w:r w:rsidRPr="00842EA8">
        <w:rPr>
          <w:rFonts w:ascii="Arial" w:eastAsia="Calibri" w:hAnsi="Arial" w:cs="Arial"/>
          <w:lang w:eastAsia="en-US"/>
        </w:rPr>
        <w:tab/>
      </w:r>
      <w:r w:rsidRPr="00842EA8">
        <w:rPr>
          <w:rFonts w:ascii="Arial" w:eastAsia="Calibri" w:hAnsi="Arial" w:cs="Arial"/>
          <w:lang w:eastAsia="en-US"/>
        </w:rPr>
        <w:tab/>
        <w:t xml:space="preserve">.  .  .  .  .  .  .  .  .  .  .  .  .  .  .  .  .  .  .  .  .  .  .  .  .  .  .  .  .  .  .  .  .  .  </w:t>
      </w:r>
      <w:r w:rsidR="001D08C2" w:rsidRPr="00842EA8">
        <w:rPr>
          <w:rFonts w:ascii="Arial" w:eastAsia="Calibri" w:hAnsi="Arial" w:cs="Arial"/>
          <w:lang w:eastAsia="en-US"/>
        </w:rPr>
        <w:t xml:space="preserve">.  .  .  . </w:t>
      </w:r>
    </w:p>
    <w:p w14:paraId="68173D9A" w14:textId="37DCA3EE" w:rsidR="001D08C2" w:rsidRPr="00842EA8" w:rsidRDefault="00AB063C" w:rsidP="00F268B6">
      <w:pPr>
        <w:spacing w:after="120"/>
        <w:rPr>
          <w:rFonts w:ascii="Arial" w:eastAsia="Calibri" w:hAnsi="Arial" w:cs="Arial"/>
          <w:lang w:eastAsia="en-US"/>
        </w:rPr>
      </w:pPr>
      <w:r w:rsidRPr="00842EA8">
        <w:rPr>
          <w:rFonts w:ascii="Arial" w:eastAsia="Calibri" w:hAnsi="Arial" w:cs="Arial"/>
          <w:lang w:eastAsia="en-US"/>
        </w:rPr>
        <w:t>Postcode</w:t>
      </w:r>
      <w:r w:rsidR="001D08C2" w:rsidRPr="00842EA8">
        <w:rPr>
          <w:rFonts w:ascii="Arial" w:eastAsia="Calibri" w:hAnsi="Arial" w:cs="Arial"/>
          <w:lang w:eastAsia="en-US"/>
        </w:rPr>
        <w:t>:</w:t>
      </w:r>
      <w:r w:rsidR="00430E69" w:rsidRPr="00842EA8">
        <w:rPr>
          <w:rFonts w:ascii="Arial" w:eastAsia="Calibri" w:hAnsi="Arial" w:cs="Arial"/>
          <w:lang w:eastAsia="en-US"/>
        </w:rPr>
        <w:t xml:space="preserve"> .  .  .  .  .  .  .  .  .  .  .  .  .</w:t>
      </w:r>
      <w:r w:rsidR="001D08C2" w:rsidRPr="00842EA8">
        <w:rPr>
          <w:rFonts w:ascii="Arial" w:eastAsia="Calibri" w:hAnsi="Arial" w:cs="Arial"/>
          <w:lang w:eastAsia="en-US"/>
        </w:rPr>
        <w:t xml:space="preserve"> Phone: .  .  .  .  .  .  .  .  .  .  .  .  .  .  .  .  .  .  .  .  .  .  </w:t>
      </w:r>
    </w:p>
    <w:p w14:paraId="010F9AB5" w14:textId="77777777" w:rsidR="00AB063C" w:rsidRPr="00842EA8" w:rsidRDefault="00AB063C" w:rsidP="00F268B6">
      <w:pPr>
        <w:spacing w:after="120"/>
        <w:rPr>
          <w:rFonts w:ascii="Arial" w:eastAsia="Calibri" w:hAnsi="Arial" w:cs="Arial"/>
          <w:lang w:eastAsia="en-US"/>
        </w:rPr>
      </w:pPr>
      <w:r w:rsidRPr="00842EA8">
        <w:rPr>
          <w:rFonts w:ascii="Arial" w:eastAsia="Calibri" w:hAnsi="Arial" w:cs="Arial"/>
          <w:lang w:eastAsia="en-US"/>
        </w:rPr>
        <w:t>Email</w:t>
      </w:r>
      <w:r w:rsidR="00430E69" w:rsidRPr="00842EA8">
        <w:rPr>
          <w:rFonts w:ascii="Arial" w:eastAsia="Calibri" w:hAnsi="Arial" w:cs="Arial"/>
          <w:lang w:eastAsia="en-US"/>
        </w:rPr>
        <w:t xml:space="preserve">   .  .  .  .  .  .  .  .  .  .  .  .  .  .  .  .  .  .  .  .  .  .  .  .  .  .  .  .  .  .  .  .  .  .  .  .  .  .  .</w:t>
      </w:r>
    </w:p>
    <w:p w14:paraId="2332CA34" w14:textId="628E22E3" w:rsidR="00A26EF8" w:rsidRPr="00842EA8" w:rsidRDefault="00AB063C" w:rsidP="00F268B6">
      <w:pPr>
        <w:spacing w:after="120"/>
        <w:rPr>
          <w:rFonts w:ascii="Arial" w:eastAsia="Calibri" w:hAnsi="Arial" w:cs="Arial"/>
          <w:lang w:eastAsia="en-US"/>
        </w:rPr>
      </w:pPr>
      <w:r w:rsidRPr="00842EA8">
        <w:rPr>
          <w:rFonts w:ascii="Arial" w:eastAsia="Calibri" w:hAnsi="Arial" w:cs="Arial"/>
          <w:b/>
          <w:bCs/>
          <w:lang w:eastAsia="en-US"/>
        </w:rPr>
        <w:t>Affiliation fee</w:t>
      </w:r>
      <w:r w:rsidR="00430E69" w:rsidRPr="00842EA8">
        <w:rPr>
          <w:rFonts w:ascii="Arial" w:eastAsia="Calibri" w:hAnsi="Arial" w:cs="Arial"/>
          <w:b/>
          <w:bCs/>
          <w:lang w:eastAsia="en-US"/>
        </w:rPr>
        <w:t xml:space="preserve">:    </w:t>
      </w:r>
      <w:r w:rsidRPr="00842EA8">
        <w:rPr>
          <w:rFonts w:ascii="Arial" w:eastAsia="Calibri" w:hAnsi="Arial" w:cs="Arial"/>
          <w:b/>
          <w:bCs/>
          <w:lang w:eastAsia="en-US"/>
        </w:rPr>
        <w:tab/>
        <w:t>£</w:t>
      </w:r>
      <w:r w:rsidR="00A26EF8" w:rsidRPr="00842EA8">
        <w:rPr>
          <w:rFonts w:ascii="Arial" w:eastAsia="Calibri" w:hAnsi="Arial" w:cs="Arial"/>
          <w:lang w:eastAsia="en-US"/>
        </w:rPr>
        <w:t xml:space="preserve">  .  .  .  .  .  .  </w:t>
      </w:r>
      <w:r w:rsidR="00F108C6" w:rsidRPr="00842EA8">
        <w:rPr>
          <w:rFonts w:ascii="Arial" w:eastAsia="Calibri" w:hAnsi="Arial" w:cs="Arial"/>
          <w:lang w:eastAsia="en-US"/>
        </w:rPr>
        <w:tab/>
      </w:r>
      <w:r w:rsidR="00F108C6" w:rsidRPr="00842EA8">
        <w:rPr>
          <w:rFonts w:ascii="Arial" w:eastAsia="Calibri" w:hAnsi="Arial" w:cs="Arial"/>
          <w:lang w:eastAsia="en-US"/>
        </w:rPr>
        <w:tab/>
      </w:r>
      <w:r w:rsidR="00F108C6" w:rsidRPr="00842EA8">
        <w:rPr>
          <w:rFonts w:ascii="Arial" w:eastAsia="Calibri" w:hAnsi="Arial" w:cs="Arial"/>
          <w:b/>
          <w:bCs/>
          <w:lang w:eastAsia="en-US"/>
        </w:rPr>
        <w:t>Date:</w:t>
      </w:r>
      <w:r w:rsidR="00F108C6" w:rsidRPr="00842EA8">
        <w:rPr>
          <w:rFonts w:ascii="Arial" w:eastAsia="Calibri" w:hAnsi="Arial" w:cs="Arial"/>
          <w:lang w:eastAsia="en-US"/>
        </w:rPr>
        <w:t xml:space="preserve"> .  .  .  .  .  .  .  .  .  .  .  .  .  .  .  .</w:t>
      </w:r>
    </w:p>
    <w:p w14:paraId="6E83E336" w14:textId="77777777" w:rsidR="00A26EF8" w:rsidRPr="00842EA8" w:rsidRDefault="00AB063C" w:rsidP="00F268B6">
      <w:pPr>
        <w:spacing w:after="120"/>
        <w:rPr>
          <w:rFonts w:ascii="Arial" w:eastAsia="Calibri" w:hAnsi="Arial" w:cs="Arial"/>
          <w:lang w:eastAsia="en-US"/>
        </w:rPr>
      </w:pPr>
      <w:r w:rsidRPr="00842EA8">
        <w:rPr>
          <w:rFonts w:ascii="Arial" w:eastAsia="Calibri" w:hAnsi="Arial" w:cs="Arial"/>
          <w:b/>
          <w:bCs/>
          <w:lang w:eastAsia="en-US"/>
        </w:rPr>
        <w:t>Donation</w:t>
      </w:r>
      <w:r w:rsidR="00D133A7" w:rsidRPr="00842EA8">
        <w:rPr>
          <w:rFonts w:ascii="Arial" w:eastAsia="Calibri" w:hAnsi="Arial" w:cs="Arial"/>
          <w:b/>
          <w:bCs/>
          <w:lang w:eastAsia="en-US"/>
        </w:rPr>
        <w:t xml:space="preserve"> (any organisation or individual may donate)</w:t>
      </w:r>
      <w:r w:rsidR="000B0029" w:rsidRPr="00842EA8">
        <w:rPr>
          <w:rFonts w:ascii="Arial" w:eastAsia="Calibri" w:hAnsi="Arial" w:cs="Arial"/>
          <w:b/>
          <w:bCs/>
          <w:lang w:eastAsia="en-US"/>
        </w:rPr>
        <w:t xml:space="preserve">  </w:t>
      </w:r>
      <w:r w:rsidR="00A26EF8" w:rsidRPr="00842EA8">
        <w:rPr>
          <w:rFonts w:ascii="Arial" w:eastAsia="Calibri" w:hAnsi="Arial" w:cs="Arial"/>
          <w:lang w:eastAsia="en-US"/>
        </w:rPr>
        <w:t xml:space="preserve">£  .  .  .  .  .  .  </w:t>
      </w:r>
    </w:p>
    <w:p w14:paraId="645DB350" w14:textId="09E3AFD4" w:rsidR="007D4E73" w:rsidRPr="00842EA8" w:rsidRDefault="00B9304E" w:rsidP="00705BEE">
      <w:pPr>
        <w:spacing w:after="120"/>
        <w:rPr>
          <w:rFonts w:ascii="Arial" w:eastAsia="Calibri" w:hAnsi="Arial" w:cs="Arial"/>
          <w:lang w:eastAsia="en-US"/>
        </w:rPr>
      </w:pPr>
      <w:r w:rsidRPr="00842EA8">
        <w:rPr>
          <w:rFonts w:ascii="Arial" w:eastAsia="Calibri" w:hAnsi="Arial" w:cs="Arial"/>
          <w:lang w:eastAsia="en-US"/>
        </w:rPr>
        <w:t xml:space="preserve">Please post cheques to </w:t>
      </w:r>
      <w:r w:rsidR="00A26EF8" w:rsidRPr="00842EA8">
        <w:rPr>
          <w:rFonts w:ascii="Arial" w:eastAsia="Calibri" w:hAnsi="Arial" w:cs="Arial"/>
          <w:lang w:eastAsia="en-US"/>
        </w:rPr>
        <w:t>the</w:t>
      </w:r>
      <w:r w:rsidRPr="00842EA8">
        <w:rPr>
          <w:rFonts w:ascii="Arial" w:eastAsia="Calibri" w:hAnsi="Arial" w:cs="Arial"/>
          <w:lang w:eastAsia="en-US"/>
        </w:rPr>
        <w:t xml:space="preserve"> address below or arrange a bank transfer to </w:t>
      </w:r>
      <w:r w:rsidR="003769C0" w:rsidRPr="00842EA8">
        <w:rPr>
          <w:rFonts w:ascii="Arial" w:eastAsia="Calibri" w:hAnsi="Arial" w:cs="Arial"/>
          <w:lang w:eastAsia="en-US"/>
        </w:rPr>
        <w:t xml:space="preserve">Co-operative Bank sort-code 08-92-99 a/c </w:t>
      </w:r>
      <w:r w:rsidR="00CD1E00" w:rsidRPr="00842EA8">
        <w:rPr>
          <w:rFonts w:ascii="Arial" w:eastAsia="Calibri" w:hAnsi="Arial" w:cs="Arial"/>
          <w:lang w:eastAsia="en-US"/>
        </w:rPr>
        <w:t>67226021</w:t>
      </w:r>
      <w:r w:rsidR="0016146B" w:rsidRPr="00842EA8">
        <w:rPr>
          <w:rFonts w:ascii="Arial" w:eastAsia="Calibri" w:hAnsi="Arial" w:cs="Arial"/>
          <w:lang w:eastAsia="en-US"/>
        </w:rPr>
        <w:t>, clearly referencing your organisation</w:t>
      </w:r>
      <w:r w:rsidR="00A26EF8" w:rsidRPr="00842EA8">
        <w:rPr>
          <w:rFonts w:ascii="Arial" w:eastAsia="Calibri" w:hAnsi="Arial" w:cs="Arial"/>
          <w:lang w:eastAsia="en-US"/>
        </w:rPr>
        <w:t xml:space="preserve"> for </w:t>
      </w:r>
      <w:r w:rsidR="00BA3659" w:rsidRPr="00842EA8">
        <w:rPr>
          <w:rFonts w:ascii="Arial" w:eastAsia="Calibri" w:hAnsi="Arial" w:cs="Arial"/>
          <w:lang w:eastAsia="en-US"/>
        </w:rPr>
        <w:t xml:space="preserve">our </w:t>
      </w:r>
      <w:r w:rsidR="00A26EF8" w:rsidRPr="00842EA8">
        <w:rPr>
          <w:rFonts w:ascii="Arial" w:eastAsia="Calibri" w:hAnsi="Arial" w:cs="Arial"/>
          <w:lang w:eastAsia="en-US"/>
        </w:rPr>
        <w:t>accountancy purposes</w:t>
      </w:r>
      <w:r w:rsidR="003769C0" w:rsidRPr="00842EA8">
        <w:rPr>
          <w:rFonts w:ascii="Arial" w:eastAsia="Calibri" w:hAnsi="Arial" w:cs="Arial"/>
          <w:lang w:eastAsia="en-US"/>
        </w:rPr>
        <w:t>.</w:t>
      </w:r>
    </w:p>
    <w:p w14:paraId="356F16F5" w14:textId="77777777" w:rsidR="00960781" w:rsidRPr="006D61D9" w:rsidRDefault="00960781" w:rsidP="00960781">
      <w:pPr>
        <w:pStyle w:val="Footer"/>
        <w:tabs>
          <w:tab w:val="clear" w:pos="4153"/>
          <w:tab w:val="clear" w:pos="8306"/>
          <w:tab w:val="left" w:pos="709"/>
          <w:tab w:val="left" w:pos="4536"/>
        </w:tabs>
        <w:rPr>
          <w:rFonts w:ascii="Arial" w:hAnsi="Arial" w:cs="Arial"/>
          <w:sz w:val="20"/>
          <w:szCs w:val="20"/>
        </w:rPr>
      </w:pPr>
      <w:r>
        <w:rPr>
          <w:rFonts w:ascii="Arial" w:hAnsi="Arial" w:cs="Arial"/>
          <w:sz w:val="20"/>
          <w:szCs w:val="20"/>
        </w:rPr>
        <w:tab/>
      </w:r>
      <w:r w:rsidRPr="006D61D9">
        <w:rPr>
          <w:rFonts w:ascii="Arial" w:hAnsi="Arial" w:cs="Arial"/>
          <w:sz w:val="20"/>
          <w:szCs w:val="20"/>
        </w:rPr>
        <w:t>London Hazards Centre Trust Ltd.</w:t>
      </w:r>
      <w:r w:rsidRPr="006D61D9">
        <w:rPr>
          <w:rFonts w:ascii="Arial" w:hAnsi="Arial" w:cs="Arial"/>
          <w:sz w:val="20"/>
          <w:szCs w:val="20"/>
        </w:rPr>
        <w:tab/>
      </w:r>
      <w:r>
        <w:rPr>
          <w:rFonts w:ascii="Arial" w:hAnsi="Arial" w:cs="Arial"/>
          <w:sz w:val="20"/>
          <w:szCs w:val="20"/>
        </w:rPr>
        <w:t xml:space="preserve">Chair: Des Billington </w:t>
      </w:r>
      <w:hyperlink r:id="rId9" w:history="1">
        <w:r w:rsidRPr="00077C98">
          <w:rPr>
            <w:rStyle w:val="Hyperlink"/>
            <w:rFonts w:ascii="Arial" w:eastAsiaTheme="majorEastAsia" w:hAnsi="Arial" w:cs="Arial"/>
            <w:sz w:val="20"/>
            <w:szCs w:val="20"/>
          </w:rPr>
          <w:t>chair@lhc.org.uk</w:t>
        </w:r>
      </w:hyperlink>
      <w:r>
        <w:rPr>
          <w:rFonts w:ascii="Arial" w:hAnsi="Arial" w:cs="Arial"/>
          <w:sz w:val="20"/>
          <w:szCs w:val="20"/>
        </w:rPr>
        <w:t xml:space="preserve"> </w:t>
      </w:r>
    </w:p>
    <w:p w14:paraId="01D07812" w14:textId="77777777" w:rsidR="00960781" w:rsidRPr="006D61D9" w:rsidRDefault="00960781" w:rsidP="00960781">
      <w:pPr>
        <w:pStyle w:val="Footer"/>
        <w:tabs>
          <w:tab w:val="clear" w:pos="4153"/>
          <w:tab w:val="clear" w:pos="8306"/>
          <w:tab w:val="left" w:pos="709"/>
          <w:tab w:val="left" w:pos="4536"/>
        </w:tabs>
        <w:rPr>
          <w:rFonts w:ascii="Arial" w:hAnsi="Arial" w:cs="Arial"/>
          <w:sz w:val="20"/>
          <w:szCs w:val="20"/>
        </w:rPr>
      </w:pPr>
      <w:r>
        <w:rPr>
          <w:rFonts w:ascii="Arial" w:hAnsi="Arial" w:cs="Arial"/>
          <w:sz w:val="20"/>
          <w:szCs w:val="20"/>
        </w:rPr>
        <w:tab/>
      </w:r>
      <w:r w:rsidRPr="006D61D9">
        <w:rPr>
          <w:rFonts w:ascii="Arial" w:hAnsi="Arial" w:cs="Arial"/>
          <w:sz w:val="20"/>
          <w:szCs w:val="20"/>
        </w:rPr>
        <w:t>227 Seven Sisters Road</w:t>
      </w:r>
      <w:r>
        <w:rPr>
          <w:rFonts w:ascii="Arial" w:hAnsi="Arial" w:cs="Arial"/>
          <w:sz w:val="20"/>
          <w:szCs w:val="20"/>
        </w:rPr>
        <w:t>, N4 2DA</w:t>
      </w:r>
      <w:r w:rsidRPr="006D61D9">
        <w:rPr>
          <w:rFonts w:ascii="Arial" w:hAnsi="Arial" w:cs="Arial"/>
          <w:sz w:val="20"/>
          <w:szCs w:val="20"/>
        </w:rPr>
        <w:tab/>
      </w:r>
      <w:r>
        <w:rPr>
          <w:rFonts w:ascii="Arial" w:hAnsi="Arial" w:cs="Arial"/>
          <w:sz w:val="20"/>
          <w:szCs w:val="20"/>
        </w:rPr>
        <w:t>Secretary: Steve Ballard</w:t>
      </w:r>
      <w:r w:rsidRPr="006D61D9">
        <w:rPr>
          <w:rFonts w:ascii="Arial" w:hAnsi="Arial" w:cs="Arial"/>
          <w:sz w:val="20"/>
          <w:szCs w:val="20"/>
        </w:rPr>
        <w:t xml:space="preserve"> </w:t>
      </w:r>
      <w:hyperlink r:id="rId10" w:history="1">
        <w:r w:rsidRPr="00D06B9D">
          <w:rPr>
            <w:rStyle w:val="Hyperlink"/>
            <w:rFonts w:ascii="Arial" w:eastAsiaTheme="majorEastAsia" w:hAnsi="Arial" w:cs="Arial"/>
            <w:sz w:val="20"/>
            <w:szCs w:val="20"/>
          </w:rPr>
          <w:t>secretary@lhc.org.uk</w:t>
        </w:r>
      </w:hyperlink>
    </w:p>
    <w:p w14:paraId="359AED75" w14:textId="40760766" w:rsidR="00960781" w:rsidRDefault="00960781" w:rsidP="00960781">
      <w:pPr>
        <w:pStyle w:val="Footer"/>
        <w:tabs>
          <w:tab w:val="clear" w:pos="4153"/>
          <w:tab w:val="clear" w:pos="8306"/>
          <w:tab w:val="left" w:pos="709"/>
          <w:tab w:val="left" w:pos="4536"/>
        </w:tabs>
        <w:rPr>
          <w:rFonts w:ascii="Arial" w:hAnsi="Arial" w:cs="Arial"/>
          <w:sz w:val="20"/>
          <w:szCs w:val="20"/>
        </w:rPr>
      </w:pPr>
      <w:r>
        <w:rPr>
          <w:rFonts w:ascii="Arial" w:hAnsi="Arial" w:cs="Arial"/>
          <w:sz w:val="20"/>
          <w:szCs w:val="20"/>
        </w:rPr>
        <w:tab/>
      </w:r>
      <w:hyperlink r:id="rId11" w:history="1">
        <w:r w:rsidRPr="00F81C46">
          <w:rPr>
            <w:rStyle w:val="Hyperlink"/>
            <w:rFonts w:ascii="Arial" w:eastAsiaTheme="majorEastAsia" w:hAnsi="Arial" w:cs="Arial"/>
            <w:sz w:val="20"/>
            <w:szCs w:val="20"/>
          </w:rPr>
          <w:t>www.lhc.org.uk</w:t>
        </w:r>
      </w:hyperlink>
      <w:r>
        <w:rPr>
          <w:rFonts w:ascii="Arial" w:hAnsi="Arial" w:cs="Arial"/>
          <w:sz w:val="20"/>
          <w:szCs w:val="20"/>
        </w:rPr>
        <w:t xml:space="preserve">, </w:t>
      </w:r>
      <w:r w:rsidRPr="00F56876">
        <w:rPr>
          <w:rFonts w:ascii="Arial" w:hAnsi="Arial" w:cs="Arial"/>
          <w:sz w:val="20"/>
          <w:szCs w:val="20"/>
        </w:rPr>
        <w:t>020 7527 5107</w:t>
      </w:r>
      <w:r w:rsidRPr="006D61D9">
        <w:rPr>
          <w:rFonts w:ascii="Arial" w:hAnsi="Arial" w:cs="Arial"/>
          <w:sz w:val="20"/>
          <w:szCs w:val="20"/>
        </w:rPr>
        <w:tab/>
      </w:r>
      <w:r>
        <w:rPr>
          <w:rFonts w:ascii="Arial" w:hAnsi="Arial" w:cs="Arial"/>
          <w:sz w:val="20"/>
          <w:szCs w:val="20"/>
        </w:rPr>
        <w:t>Treasurer:</w:t>
      </w:r>
      <w:r w:rsidR="00786912">
        <w:rPr>
          <w:rFonts w:ascii="Arial" w:hAnsi="Arial" w:cs="Arial"/>
          <w:sz w:val="20"/>
          <w:szCs w:val="20"/>
        </w:rPr>
        <w:t xml:space="preserve"> Firdy Fiinch</w:t>
      </w:r>
      <w:r>
        <w:rPr>
          <w:rFonts w:ascii="Arial" w:hAnsi="Arial" w:cs="Arial"/>
          <w:sz w:val="20"/>
          <w:szCs w:val="20"/>
        </w:rPr>
        <w:t xml:space="preserve"> </w:t>
      </w:r>
      <w:hyperlink r:id="rId12" w:history="1">
        <w:r w:rsidRPr="00077C98">
          <w:rPr>
            <w:rStyle w:val="Hyperlink"/>
            <w:rFonts w:ascii="Arial" w:eastAsiaTheme="majorEastAsia" w:hAnsi="Arial" w:cs="Arial"/>
            <w:sz w:val="20"/>
            <w:szCs w:val="20"/>
          </w:rPr>
          <w:t>treasurer@lhc.org.uk</w:t>
        </w:r>
      </w:hyperlink>
    </w:p>
    <w:p w14:paraId="2C4FA5F8" w14:textId="5BE045F3" w:rsidR="007D4E73" w:rsidRPr="007D4E73" w:rsidRDefault="00960781" w:rsidP="00D30885">
      <w:pPr>
        <w:pStyle w:val="Footer"/>
        <w:tabs>
          <w:tab w:val="clear" w:pos="4153"/>
          <w:tab w:val="clear" w:pos="8306"/>
          <w:tab w:val="left" w:pos="709"/>
          <w:tab w:val="left" w:pos="4536"/>
        </w:tabs>
        <w:rPr>
          <w:rFonts w:ascii="Arial" w:eastAsia="Calibri" w:hAnsi="Arial" w:cs="Arial"/>
          <w:lang w:eastAsia="en-US"/>
        </w:rPr>
      </w:pPr>
      <w:r>
        <w:rPr>
          <w:rFonts w:ascii="Arial" w:hAnsi="Arial" w:cs="Arial"/>
          <w:sz w:val="20"/>
          <w:szCs w:val="20"/>
        </w:rPr>
        <w:tab/>
      </w:r>
      <w:r w:rsidRPr="00FD0D5D">
        <w:rPr>
          <w:rFonts w:ascii="Arial" w:hAnsi="Arial" w:cs="Arial"/>
          <w:sz w:val="20"/>
          <w:szCs w:val="20"/>
        </w:rPr>
        <w:t>Company 01981088, Charity 293677</w:t>
      </w:r>
      <w:r w:rsidRPr="00FD0D5D">
        <w:rPr>
          <w:rFonts w:ascii="Arial" w:hAnsi="Arial" w:cs="Arial"/>
          <w:sz w:val="20"/>
          <w:szCs w:val="20"/>
        </w:rPr>
        <w:tab/>
        <w:t>Co-op bank sort-code 08-92-99 a/c 67226021</w:t>
      </w:r>
    </w:p>
    <w:sectPr w:rsidR="007D4E73" w:rsidRPr="007D4E73" w:rsidSect="009072C9">
      <w:pgSz w:w="11906" w:h="16838" w:code="9"/>
      <w:pgMar w:top="907" w:right="907" w:bottom="907" w:left="90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09623B" w14:textId="77777777" w:rsidR="009B2857" w:rsidRDefault="009B2857">
      <w:r>
        <w:separator/>
      </w:r>
    </w:p>
  </w:endnote>
  <w:endnote w:type="continuationSeparator" w:id="0">
    <w:p w14:paraId="125C2EA4" w14:textId="77777777" w:rsidR="009B2857" w:rsidRDefault="009B28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CFBC3C" w14:textId="77777777" w:rsidR="009B2857" w:rsidRDefault="009B2857">
      <w:r>
        <w:separator/>
      </w:r>
    </w:p>
  </w:footnote>
  <w:footnote w:type="continuationSeparator" w:id="0">
    <w:p w14:paraId="3520A522" w14:textId="77777777" w:rsidR="009B2857" w:rsidRDefault="009B28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A65CE"/>
    <w:multiLevelType w:val="hybridMultilevel"/>
    <w:tmpl w:val="C9067C5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10E081D"/>
    <w:multiLevelType w:val="hybridMultilevel"/>
    <w:tmpl w:val="990A91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CD42C21"/>
    <w:multiLevelType w:val="hybridMultilevel"/>
    <w:tmpl w:val="A3AC69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F1F2D52"/>
    <w:multiLevelType w:val="hybridMultilevel"/>
    <w:tmpl w:val="CC0ED0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F9A07CE"/>
    <w:multiLevelType w:val="hybridMultilevel"/>
    <w:tmpl w:val="1ECA77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3E36D86"/>
    <w:multiLevelType w:val="hybridMultilevel"/>
    <w:tmpl w:val="DAE8B4FC"/>
    <w:lvl w:ilvl="0" w:tplc="08090001">
      <w:start w:val="1"/>
      <w:numFmt w:val="bullet"/>
      <w:lvlText w:val=""/>
      <w:lvlJc w:val="left"/>
      <w:pPr>
        <w:tabs>
          <w:tab w:val="num" w:pos="720"/>
        </w:tabs>
        <w:ind w:left="720" w:hanging="360"/>
      </w:pPr>
      <w:rPr>
        <w:rFonts w:ascii="Symbol" w:hAnsi="Symbol" w:hint="default"/>
      </w:rPr>
    </w:lvl>
    <w:lvl w:ilvl="1" w:tplc="08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83C2FDA"/>
    <w:multiLevelType w:val="hybridMultilevel"/>
    <w:tmpl w:val="38B6F38A"/>
    <w:lvl w:ilvl="0" w:tplc="4570602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EAC476F"/>
    <w:multiLevelType w:val="hybridMultilevel"/>
    <w:tmpl w:val="474C9CCC"/>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38C6326D"/>
    <w:multiLevelType w:val="hybridMultilevel"/>
    <w:tmpl w:val="8C0A07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FDD52F9"/>
    <w:multiLevelType w:val="hybridMultilevel"/>
    <w:tmpl w:val="990A91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03E55CD"/>
    <w:multiLevelType w:val="hybridMultilevel"/>
    <w:tmpl w:val="38DEFF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95F0D59"/>
    <w:multiLevelType w:val="hybridMultilevel"/>
    <w:tmpl w:val="9EBAE4A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50521BA0"/>
    <w:multiLevelType w:val="hybridMultilevel"/>
    <w:tmpl w:val="F026AC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7F34B07"/>
    <w:multiLevelType w:val="hybridMultilevel"/>
    <w:tmpl w:val="288CC884"/>
    <w:lvl w:ilvl="0" w:tplc="4570602C">
      <w:start w:val="1"/>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B7313F8"/>
    <w:multiLevelType w:val="hybridMultilevel"/>
    <w:tmpl w:val="990A91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D414539"/>
    <w:multiLevelType w:val="hybridMultilevel"/>
    <w:tmpl w:val="E182F5F6"/>
    <w:lvl w:ilvl="0" w:tplc="1B1C4CCE">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F14587D"/>
    <w:multiLevelType w:val="hybridMultilevel"/>
    <w:tmpl w:val="E6A4A08A"/>
    <w:lvl w:ilvl="0" w:tplc="4570602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2330C86"/>
    <w:multiLevelType w:val="multilevel"/>
    <w:tmpl w:val="6FD4769C"/>
    <w:lvl w:ilvl="0">
      <w:start w:val="1"/>
      <w:numFmt w:val="decimal"/>
      <w:lvlText w:val="%1)"/>
      <w:lvlJc w:val="left"/>
      <w:pPr>
        <w:ind w:left="360" w:hanging="360"/>
      </w:pPr>
      <w:rPr>
        <w:b w:val="0"/>
      </w:rPr>
    </w:lvl>
    <w:lvl w:ilvl="1">
      <w:start w:val="1"/>
      <w:numFmt w:val="lowerLetter"/>
      <w:lvlText w:val="%2)"/>
      <w:lvlJc w:val="left"/>
      <w:pPr>
        <w:ind w:left="720" w:hanging="360"/>
      </w:pPr>
      <w:rPr>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6450238E"/>
    <w:multiLevelType w:val="hybridMultilevel"/>
    <w:tmpl w:val="990A91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BDA5EFB"/>
    <w:multiLevelType w:val="hybridMultilevel"/>
    <w:tmpl w:val="0C0A53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CCC165D"/>
    <w:multiLevelType w:val="hybridMultilevel"/>
    <w:tmpl w:val="BEAA0486"/>
    <w:lvl w:ilvl="0" w:tplc="E5BABEB8">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21657015">
    <w:abstractNumId w:val="8"/>
  </w:num>
  <w:num w:numId="2" w16cid:durableId="437337545">
    <w:abstractNumId w:val="7"/>
  </w:num>
  <w:num w:numId="3" w16cid:durableId="51924457">
    <w:abstractNumId w:val="4"/>
  </w:num>
  <w:num w:numId="4" w16cid:durableId="548880326">
    <w:abstractNumId w:val="16"/>
  </w:num>
  <w:num w:numId="5" w16cid:durableId="1215122455">
    <w:abstractNumId w:val="6"/>
  </w:num>
  <w:num w:numId="6" w16cid:durableId="1107120611">
    <w:abstractNumId w:val="13"/>
  </w:num>
  <w:num w:numId="7" w16cid:durableId="1025986197">
    <w:abstractNumId w:val="19"/>
  </w:num>
  <w:num w:numId="8" w16cid:durableId="1951662106">
    <w:abstractNumId w:val="14"/>
  </w:num>
  <w:num w:numId="9" w16cid:durableId="610406148">
    <w:abstractNumId w:val="18"/>
  </w:num>
  <w:num w:numId="10" w16cid:durableId="803040691">
    <w:abstractNumId w:val="3"/>
  </w:num>
  <w:num w:numId="11" w16cid:durableId="1233195667">
    <w:abstractNumId w:val="2"/>
  </w:num>
  <w:num w:numId="12" w16cid:durableId="1214467508">
    <w:abstractNumId w:val="12"/>
  </w:num>
  <w:num w:numId="13" w16cid:durableId="724111576">
    <w:abstractNumId w:val="5"/>
  </w:num>
  <w:num w:numId="14" w16cid:durableId="1793593637">
    <w:abstractNumId w:val="1"/>
  </w:num>
  <w:num w:numId="15" w16cid:durableId="204729167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44932933">
    <w:abstractNumId w:val="15"/>
  </w:num>
  <w:num w:numId="17" w16cid:durableId="1874153601">
    <w:abstractNumId w:val="11"/>
  </w:num>
  <w:num w:numId="18" w16cid:durableId="421413250">
    <w:abstractNumId w:val="0"/>
  </w:num>
  <w:num w:numId="19" w16cid:durableId="1604191869">
    <w:abstractNumId w:val="9"/>
  </w:num>
  <w:num w:numId="20" w16cid:durableId="353968962">
    <w:abstractNumId w:val="20"/>
  </w:num>
  <w:num w:numId="21" w16cid:durableId="1417020757">
    <w:abstractNumId w:val="17"/>
  </w:num>
  <w:num w:numId="22" w16cid:durableId="10986742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8640235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E35"/>
    <w:rsid w:val="00002C7D"/>
    <w:rsid w:val="00004ADD"/>
    <w:rsid w:val="00005E2A"/>
    <w:rsid w:val="00005E60"/>
    <w:rsid w:val="0000710A"/>
    <w:rsid w:val="00017B08"/>
    <w:rsid w:val="000220D5"/>
    <w:rsid w:val="000228F8"/>
    <w:rsid w:val="00022964"/>
    <w:rsid w:val="000234C5"/>
    <w:rsid w:val="000343EB"/>
    <w:rsid w:val="000359B1"/>
    <w:rsid w:val="00051CC1"/>
    <w:rsid w:val="0005245C"/>
    <w:rsid w:val="00052B12"/>
    <w:rsid w:val="00057C87"/>
    <w:rsid w:val="00063C39"/>
    <w:rsid w:val="000660E4"/>
    <w:rsid w:val="00072E9E"/>
    <w:rsid w:val="00074522"/>
    <w:rsid w:val="00075164"/>
    <w:rsid w:val="00075C4A"/>
    <w:rsid w:val="0008387B"/>
    <w:rsid w:val="00093B82"/>
    <w:rsid w:val="00093D28"/>
    <w:rsid w:val="00094B0D"/>
    <w:rsid w:val="000A07EC"/>
    <w:rsid w:val="000A12DC"/>
    <w:rsid w:val="000A4B16"/>
    <w:rsid w:val="000A68D0"/>
    <w:rsid w:val="000B0029"/>
    <w:rsid w:val="000B7343"/>
    <w:rsid w:val="000B7477"/>
    <w:rsid w:val="000C0709"/>
    <w:rsid w:val="000C3E35"/>
    <w:rsid w:val="000C597F"/>
    <w:rsid w:val="000C6A67"/>
    <w:rsid w:val="000C6B4C"/>
    <w:rsid w:val="000C7060"/>
    <w:rsid w:val="000E065B"/>
    <w:rsid w:val="000E24F9"/>
    <w:rsid w:val="000E522B"/>
    <w:rsid w:val="000E690C"/>
    <w:rsid w:val="000F2701"/>
    <w:rsid w:val="000F34CD"/>
    <w:rsid w:val="000F5355"/>
    <w:rsid w:val="001020F5"/>
    <w:rsid w:val="00105E24"/>
    <w:rsid w:val="0011421D"/>
    <w:rsid w:val="0011652A"/>
    <w:rsid w:val="0012100D"/>
    <w:rsid w:val="00122A93"/>
    <w:rsid w:val="00126317"/>
    <w:rsid w:val="00126987"/>
    <w:rsid w:val="00130D25"/>
    <w:rsid w:val="001341FD"/>
    <w:rsid w:val="001344F0"/>
    <w:rsid w:val="0013689C"/>
    <w:rsid w:val="00140BE9"/>
    <w:rsid w:val="0015063D"/>
    <w:rsid w:val="001518EC"/>
    <w:rsid w:val="00151A43"/>
    <w:rsid w:val="001548CE"/>
    <w:rsid w:val="0016146B"/>
    <w:rsid w:val="0016399A"/>
    <w:rsid w:val="001639D7"/>
    <w:rsid w:val="001710B4"/>
    <w:rsid w:val="001721A9"/>
    <w:rsid w:val="0017352E"/>
    <w:rsid w:val="00175D48"/>
    <w:rsid w:val="00191A8D"/>
    <w:rsid w:val="00192B04"/>
    <w:rsid w:val="00193D8D"/>
    <w:rsid w:val="00196F33"/>
    <w:rsid w:val="001978D8"/>
    <w:rsid w:val="001A0E04"/>
    <w:rsid w:val="001B0281"/>
    <w:rsid w:val="001B0BBC"/>
    <w:rsid w:val="001B13E8"/>
    <w:rsid w:val="001B30B8"/>
    <w:rsid w:val="001B4FC0"/>
    <w:rsid w:val="001B57CD"/>
    <w:rsid w:val="001C2E35"/>
    <w:rsid w:val="001C54AF"/>
    <w:rsid w:val="001D08C2"/>
    <w:rsid w:val="001D0C5A"/>
    <w:rsid w:val="001D3D3F"/>
    <w:rsid w:val="001D45D2"/>
    <w:rsid w:val="001D664D"/>
    <w:rsid w:val="001E0275"/>
    <w:rsid w:val="001E046C"/>
    <w:rsid w:val="001E444A"/>
    <w:rsid w:val="001E72BB"/>
    <w:rsid w:val="001F649C"/>
    <w:rsid w:val="001F73CC"/>
    <w:rsid w:val="00202E12"/>
    <w:rsid w:val="00203C4A"/>
    <w:rsid w:val="00213D55"/>
    <w:rsid w:val="00215BEB"/>
    <w:rsid w:val="00217B87"/>
    <w:rsid w:val="0022057B"/>
    <w:rsid w:val="00221E45"/>
    <w:rsid w:val="00224D1E"/>
    <w:rsid w:val="002260DD"/>
    <w:rsid w:val="002311EA"/>
    <w:rsid w:val="0023288C"/>
    <w:rsid w:val="002329B8"/>
    <w:rsid w:val="0024566A"/>
    <w:rsid w:val="00245CAC"/>
    <w:rsid w:val="002541C6"/>
    <w:rsid w:val="002564A5"/>
    <w:rsid w:val="00260654"/>
    <w:rsid w:val="00265106"/>
    <w:rsid w:val="002670F3"/>
    <w:rsid w:val="00284ABD"/>
    <w:rsid w:val="002908CC"/>
    <w:rsid w:val="002A137B"/>
    <w:rsid w:val="002A1D88"/>
    <w:rsid w:val="002A7B0A"/>
    <w:rsid w:val="002B11FA"/>
    <w:rsid w:val="002B1511"/>
    <w:rsid w:val="002B3968"/>
    <w:rsid w:val="002B53A3"/>
    <w:rsid w:val="002B65FD"/>
    <w:rsid w:val="002C04A7"/>
    <w:rsid w:val="002C1451"/>
    <w:rsid w:val="002C2617"/>
    <w:rsid w:val="002C2A69"/>
    <w:rsid w:val="002C3104"/>
    <w:rsid w:val="002C4285"/>
    <w:rsid w:val="002C67CA"/>
    <w:rsid w:val="002D094E"/>
    <w:rsid w:val="002D11C2"/>
    <w:rsid w:val="002D1B21"/>
    <w:rsid w:val="002D4021"/>
    <w:rsid w:val="002E0021"/>
    <w:rsid w:val="002E1F47"/>
    <w:rsid w:val="002E49DE"/>
    <w:rsid w:val="002E61D8"/>
    <w:rsid w:val="002E6BF2"/>
    <w:rsid w:val="002E7CC1"/>
    <w:rsid w:val="002F52ED"/>
    <w:rsid w:val="003021AB"/>
    <w:rsid w:val="00303E4C"/>
    <w:rsid w:val="00304B9B"/>
    <w:rsid w:val="0030595C"/>
    <w:rsid w:val="00305C2F"/>
    <w:rsid w:val="00311E4E"/>
    <w:rsid w:val="00313029"/>
    <w:rsid w:val="003134EB"/>
    <w:rsid w:val="00314C8A"/>
    <w:rsid w:val="00316199"/>
    <w:rsid w:val="00316F36"/>
    <w:rsid w:val="00321583"/>
    <w:rsid w:val="00321FDB"/>
    <w:rsid w:val="00327BDA"/>
    <w:rsid w:val="00336A4D"/>
    <w:rsid w:val="0033730D"/>
    <w:rsid w:val="00337BF3"/>
    <w:rsid w:val="003463CB"/>
    <w:rsid w:val="00347099"/>
    <w:rsid w:val="003513CF"/>
    <w:rsid w:val="00351BA3"/>
    <w:rsid w:val="003520F9"/>
    <w:rsid w:val="00354F23"/>
    <w:rsid w:val="0036223D"/>
    <w:rsid w:val="00362840"/>
    <w:rsid w:val="003650F3"/>
    <w:rsid w:val="003769C0"/>
    <w:rsid w:val="00376EB8"/>
    <w:rsid w:val="00376FB0"/>
    <w:rsid w:val="0039167B"/>
    <w:rsid w:val="003919C2"/>
    <w:rsid w:val="00391D80"/>
    <w:rsid w:val="003A0E0E"/>
    <w:rsid w:val="003A37C2"/>
    <w:rsid w:val="003B1086"/>
    <w:rsid w:val="003B2CCA"/>
    <w:rsid w:val="003B3119"/>
    <w:rsid w:val="003B3690"/>
    <w:rsid w:val="003C1BCC"/>
    <w:rsid w:val="003D2124"/>
    <w:rsid w:val="003D2994"/>
    <w:rsid w:val="003D3FA7"/>
    <w:rsid w:val="003D5254"/>
    <w:rsid w:val="003D75F4"/>
    <w:rsid w:val="003E0397"/>
    <w:rsid w:val="003E19F1"/>
    <w:rsid w:val="003E608E"/>
    <w:rsid w:val="003F1DBB"/>
    <w:rsid w:val="003F227E"/>
    <w:rsid w:val="003F4124"/>
    <w:rsid w:val="0040116E"/>
    <w:rsid w:val="00405A53"/>
    <w:rsid w:val="00407C61"/>
    <w:rsid w:val="0041019E"/>
    <w:rsid w:val="004120B7"/>
    <w:rsid w:val="00413615"/>
    <w:rsid w:val="0041402D"/>
    <w:rsid w:val="00415611"/>
    <w:rsid w:val="00416D27"/>
    <w:rsid w:val="0042437B"/>
    <w:rsid w:val="00425362"/>
    <w:rsid w:val="00425EE6"/>
    <w:rsid w:val="004277DE"/>
    <w:rsid w:val="004278BA"/>
    <w:rsid w:val="00430E69"/>
    <w:rsid w:val="00435B65"/>
    <w:rsid w:val="004414D7"/>
    <w:rsid w:val="00441D4B"/>
    <w:rsid w:val="004427F3"/>
    <w:rsid w:val="00443B45"/>
    <w:rsid w:val="00444115"/>
    <w:rsid w:val="00446A5F"/>
    <w:rsid w:val="00454332"/>
    <w:rsid w:val="00456D07"/>
    <w:rsid w:val="0046551C"/>
    <w:rsid w:val="00477E40"/>
    <w:rsid w:val="00482793"/>
    <w:rsid w:val="00483FE1"/>
    <w:rsid w:val="00490973"/>
    <w:rsid w:val="00491242"/>
    <w:rsid w:val="00492A86"/>
    <w:rsid w:val="00495367"/>
    <w:rsid w:val="00497316"/>
    <w:rsid w:val="004A3051"/>
    <w:rsid w:val="004A3A1A"/>
    <w:rsid w:val="004A6C7F"/>
    <w:rsid w:val="004B301A"/>
    <w:rsid w:val="004C6DD0"/>
    <w:rsid w:val="004D3BBA"/>
    <w:rsid w:val="004D68EA"/>
    <w:rsid w:val="004E048B"/>
    <w:rsid w:val="004E1B0F"/>
    <w:rsid w:val="004E424C"/>
    <w:rsid w:val="004E5839"/>
    <w:rsid w:val="004E78E5"/>
    <w:rsid w:val="004F057A"/>
    <w:rsid w:val="004F1453"/>
    <w:rsid w:val="004F15C2"/>
    <w:rsid w:val="004F1E45"/>
    <w:rsid w:val="004F5DAD"/>
    <w:rsid w:val="004F7A59"/>
    <w:rsid w:val="0050165A"/>
    <w:rsid w:val="005034E4"/>
    <w:rsid w:val="0050518D"/>
    <w:rsid w:val="0050691D"/>
    <w:rsid w:val="00512D38"/>
    <w:rsid w:val="00517C6E"/>
    <w:rsid w:val="0052154D"/>
    <w:rsid w:val="0052289A"/>
    <w:rsid w:val="00526BB1"/>
    <w:rsid w:val="005276A6"/>
    <w:rsid w:val="00533766"/>
    <w:rsid w:val="00534ADC"/>
    <w:rsid w:val="00541447"/>
    <w:rsid w:val="00544375"/>
    <w:rsid w:val="00544456"/>
    <w:rsid w:val="0054467F"/>
    <w:rsid w:val="005470EA"/>
    <w:rsid w:val="00547709"/>
    <w:rsid w:val="00550746"/>
    <w:rsid w:val="005509CA"/>
    <w:rsid w:val="00550DCB"/>
    <w:rsid w:val="005541A7"/>
    <w:rsid w:val="00555F79"/>
    <w:rsid w:val="0056021B"/>
    <w:rsid w:val="00562F9F"/>
    <w:rsid w:val="00563E03"/>
    <w:rsid w:val="0056442C"/>
    <w:rsid w:val="005707AF"/>
    <w:rsid w:val="00571DF3"/>
    <w:rsid w:val="00583131"/>
    <w:rsid w:val="0058500B"/>
    <w:rsid w:val="005A11BA"/>
    <w:rsid w:val="005A2022"/>
    <w:rsid w:val="005A23C3"/>
    <w:rsid w:val="005A3686"/>
    <w:rsid w:val="005A4885"/>
    <w:rsid w:val="005B3905"/>
    <w:rsid w:val="005C2BAA"/>
    <w:rsid w:val="005C6E35"/>
    <w:rsid w:val="005D09B1"/>
    <w:rsid w:val="005D600A"/>
    <w:rsid w:val="005D67AA"/>
    <w:rsid w:val="005E02B4"/>
    <w:rsid w:val="005E1421"/>
    <w:rsid w:val="005E5702"/>
    <w:rsid w:val="005F0499"/>
    <w:rsid w:val="005F2C26"/>
    <w:rsid w:val="005F46B5"/>
    <w:rsid w:val="0060244C"/>
    <w:rsid w:val="0060531A"/>
    <w:rsid w:val="00605755"/>
    <w:rsid w:val="00607F91"/>
    <w:rsid w:val="00612143"/>
    <w:rsid w:val="00612B18"/>
    <w:rsid w:val="0061351E"/>
    <w:rsid w:val="006135CB"/>
    <w:rsid w:val="00616B98"/>
    <w:rsid w:val="0061713E"/>
    <w:rsid w:val="00621CE2"/>
    <w:rsid w:val="00624ABA"/>
    <w:rsid w:val="00625B5B"/>
    <w:rsid w:val="00632F7B"/>
    <w:rsid w:val="0063384D"/>
    <w:rsid w:val="00634553"/>
    <w:rsid w:val="00634633"/>
    <w:rsid w:val="00635251"/>
    <w:rsid w:val="00635E68"/>
    <w:rsid w:val="006361BC"/>
    <w:rsid w:val="00636A1D"/>
    <w:rsid w:val="00636AF9"/>
    <w:rsid w:val="0064070C"/>
    <w:rsid w:val="00640D2A"/>
    <w:rsid w:val="00643A7A"/>
    <w:rsid w:val="00645EAB"/>
    <w:rsid w:val="00652133"/>
    <w:rsid w:val="0065230B"/>
    <w:rsid w:val="006533FD"/>
    <w:rsid w:val="006568A2"/>
    <w:rsid w:val="00656E94"/>
    <w:rsid w:val="00660D0A"/>
    <w:rsid w:val="00665D86"/>
    <w:rsid w:val="0066617F"/>
    <w:rsid w:val="006665DE"/>
    <w:rsid w:val="006760E6"/>
    <w:rsid w:val="00677577"/>
    <w:rsid w:val="00681863"/>
    <w:rsid w:val="00684925"/>
    <w:rsid w:val="006855D0"/>
    <w:rsid w:val="00694537"/>
    <w:rsid w:val="00697C79"/>
    <w:rsid w:val="006A333D"/>
    <w:rsid w:val="006A55B5"/>
    <w:rsid w:val="006A7AC2"/>
    <w:rsid w:val="006B0DA2"/>
    <w:rsid w:val="006B3B2D"/>
    <w:rsid w:val="006B5818"/>
    <w:rsid w:val="006B7BDA"/>
    <w:rsid w:val="006C0BE1"/>
    <w:rsid w:val="006C2003"/>
    <w:rsid w:val="006C2166"/>
    <w:rsid w:val="006C45F4"/>
    <w:rsid w:val="006C6C42"/>
    <w:rsid w:val="006D2046"/>
    <w:rsid w:val="006D3C1B"/>
    <w:rsid w:val="006D7F1D"/>
    <w:rsid w:val="006E0666"/>
    <w:rsid w:val="006E082B"/>
    <w:rsid w:val="006E14A7"/>
    <w:rsid w:val="006F0F78"/>
    <w:rsid w:val="006F6263"/>
    <w:rsid w:val="00700AD3"/>
    <w:rsid w:val="0070112C"/>
    <w:rsid w:val="00705BEE"/>
    <w:rsid w:val="0072055E"/>
    <w:rsid w:val="00720E8D"/>
    <w:rsid w:val="0072100E"/>
    <w:rsid w:val="00723EEC"/>
    <w:rsid w:val="007244EB"/>
    <w:rsid w:val="00736FE7"/>
    <w:rsid w:val="007373D0"/>
    <w:rsid w:val="00742297"/>
    <w:rsid w:val="007438E0"/>
    <w:rsid w:val="00743CAA"/>
    <w:rsid w:val="0074608D"/>
    <w:rsid w:val="0074713A"/>
    <w:rsid w:val="00751FF0"/>
    <w:rsid w:val="00760F00"/>
    <w:rsid w:val="00762C84"/>
    <w:rsid w:val="0076694A"/>
    <w:rsid w:val="00767128"/>
    <w:rsid w:val="00771B49"/>
    <w:rsid w:val="00773373"/>
    <w:rsid w:val="007863AF"/>
    <w:rsid w:val="00786912"/>
    <w:rsid w:val="0078698E"/>
    <w:rsid w:val="00793BAB"/>
    <w:rsid w:val="00794995"/>
    <w:rsid w:val="00795CD3"/>
    <w:rsid w:val="00796B34"/>
    <w:rsid w:val="007A25B6"/>
    <w:rsid w:val="007B234C"/>
    <w:rsid w:val="007B32D9"/>
    <w:rsid w:val="007B4167"/>
    <w:rsid w:val="007B5A4D"/>
    <w:rsid w:val="007B64D3"/>
    <w:rsid w:val="007C0A86"/>
    <w:rsid w:val="007C4F39"/>
    <w:rsid w:val="007C7677"/>
    <w:rsid w:val="007D4B2C"/>
    <w:rsid w:val="007D4B86"/>
    <w:rsid w:val="007D4E73"/>
    <w:rsid w:val="007D742F"/>
    <w:rsid w:val="007E1763"/>
    <w:rsid w:val="007E1B68"/>
    <w:rsid w:val="007E3EFC"/>
    <w:rsid w:val="007F18B1"/>
    <w:rsid w:val="007F2472"/>
    <w:rsid w:val="007F5F2E"/>
    <w:rsid w:val="007F7172"/>
    <w:rsid w:val="008013EA"/>
    <w:rsid w:val="008016E8"/>
    <w:rsid w:val="008058DC"/>
    <w:rsid w:val="0081057F"/>
    <w:rsid w:val="00810C49"/>
    <w:rsid w:val="008129F5"/>
    <w:rsid w:val="00814563"/>
    <w:rsid w:val="008240CC"/>
    <w:rsid w:val="008248B5"/>
    <w:rsid w:val="008254B1"/>
    <w:rsid w:val="0082711A"/>
    <w:rsid w:val="00833AE9"/>
    <w:rsid w:val="00835D3D"/>
    <w:rsid w:val="008378FB"/>
    <w:rsid w:val="00842EA8"/>
    <w:rsid w:val="00845773"/>
    <w:rsid w:val="00845BBF"/>
    <w:rsid w:val="00846ED5"/>
    <w:rsid w:val="00847A9F"/>
    <w:rsid w:val="008522D9"/>
    <w:rsid w:val="00861E1A"/>
    <w:rsid w:val="008735E6"/>
    <w:rsid w:val="00873F1E"/>
    <w:rsid w:val="00874A05"/>
    <w:rsid w:val="00876070"/>
    <w:rsid w:val="00876BD2"/>
    <w:rsid w:val="008779D9"/>
    <w:rsid w:val="00881255"/>
    <w:rsid w:val="008837F4"/>
    <w:rsid w:val="00884DCF"/>
    <w:rsid w:val="00885F18"/>
    <w:rsid w:val="008914D7"/>
    <w:rsid w:val="008923C5"/>
    <w:rsid w:val="008926B2"/>
    <w:rsid w:val="008926E5"/>
    <w:rsid w:val="00893A9B"/>
    <w:rsid w:val="00896987"/>
    <w:rsid w:val="00897D88"/>
    <w:rsid w:val="008A0D9D"/>
    <w:rsid w:val="008B10C8"/>
    <w:rsid w:val="008B432C"/>
    <w:rsid w:val="008C16AC"/>
    <w:rsid w:val="008C346A"/>
    <w:rsid w:val="008C6278"/>
    <w:rsid w:val="008C7CF1"/>
    <w:rsid w:val="008D0394"/>
    <w:rsid w:val="008D1BE2"/>
    <w:rsid w:val="008D4432"/>
    <w:rsid w:val="008E0F71"/>
    <w:rsid w:val="008E53D8"/>
    <w:rsid w:val="008E7D00"/>
    <w:rsid w:val="008F2696"/>
    <w:rsid w:val="008F2F25"/>
    <w:rsid w:val="00901276"/>
    <w:rsid w:val="00902DD3"/>
    <w:rsid w:val="009072C9"/>
    <w:rsid w:val="0090753B"/>
    <w:rsid w:val="00915A0D"/>
    <w:rsid w:val="009167F2"/>
    <w:rsid w:val="009226CD"/>
    <w:rsid w:val="009255EF"/>
    <w:rsid w:val="00933BF4"/>
    <w:rsid w:val="009505B9"/>
    <w:rsid w:val="00952957"/>
    <w:rsid w:val="00954F25"/>
    <w:rsid w:val="00960781"/>
    <w:rsid w:val="0096197C"/>
    <w:rsid w:val="00963948"/>
    <w:rsid w:val="00973CD8"/>
    <w:rsid w:val="00980873"/>
    <w:rsid w:val="009825C1"/>
    <w:rsid w:val="009839F4"/>
    <w:rsid w:val="00984F12"/>
    <w:rsid w:val="009A0FD9"/>
    <w:rsid w:val="009A1C0B"/>
    <w:rsid w:val="009A2689"/>
    <w:rsid w:val="009B04F3"/>
    <w:rsid w:val="009B0E39"/>
    <w:rsid w:val="009B1547"/>
    <w:rsid w:val="009B2857"/>
    <w:rsid w:val="009B6805"/>
    <w:rsid w:val="009C4719"/>
    <w:rsid w:val="009C56FF"/>
    <w:rsid w:val="009D6F01"/>
    <w:rsid w:val="009E4F0A"/>
    <w:rsid w:val="009E544D"/>
    <w:rsid w:val="009F6758"/>
    <w:rsid w:val="00A00AA8"/>
    <w:rsid w:val="00A0267D"/>
    <w:rsid w:val="00A02E2F"/>
    <w:rsid w:val="00A040A6"/>
    <w:rsid w:val="00A06A49"/>
    <w:rsid w:val="00A07A96"/>
    <w:rsid w:val="00A12A65"/>
    <w:rsid w:val="00A14E97"/>
    <w:rsid w:val="00A16895"/>
    <w:rsid w:val="00A213B9"/>
    <w:rsid w:val="00A257FF"/>
    <w:rsid w:val="00A26EF8"/>
    <w:rsid w:val="00A3267C"/>
    <w:rsid w:val="00A40821"/>
    <w:rsid w:val="00A40BDA"/>
    <w:rsid w:val="00A456D7"/>
    <w:rsid w:val="00A45C1E"/>
    <w:rsid w:val="00A51026"/>
    <w:rsid w:val="00A52E19"/>
    <w:rsid w:val="00A57C18"/>
    <w:rsid w:val="00A61461"/>
    <w:rsid w:val="00A64AE7"/>
    <w:rsid w:val="00A65D24"/>
    <w:rsid w:val="00A66961"/>
    <w:rsid w:val="00A670A3"/>
    <w:rsid w:val="00A72A25"/>
    <w:rsid w:val="00A72E6B"/>
    <w:rsid w:val="00A75591"/>
    <w:rsid w:val="00A807AE"/>
    <w:rsid w:val="00A93E26"/>
    <w:rsid w:val="00A94218"/>
    <w:rsid w:val="00A95A41"/>
    <w:rsid w:val="00AA19EC"/>
    <w:rsid w:val="00AA1E3E"/>
    <w:rsid w:val="00AA30DE"/>
    <w:rsid w:val="00AA39CE"/>
    <w:rsid w:val="00AA3D02"/>
    <w:rsid w:val="00AB03BD"/>
    <w:rsid w:val="00AB063C"/>
    <w:rsid w:val="00AB3FDE"/>
    <w:rsid w:val="00AC01AA"/>
    <w:rsid w:val="00AC7F90"/>
    <w:rsid w:val="00AD41CC"/>
    <w:rsid w:val="00AD5E64"/>
    <w:rsid w:val="00AD6DCF"/>
    <w:rsid w:val="00AE0D74"/>
    <w:rsid w:val="00AF2F17"/>
    <w:rsid w:val="00B009C1"/>
    <w:rsid w:val="00B030B3"/>
    <w:rsid w:val="00B03639"/>
    <w:rsid w:val="00B04DFC"/>
    <w:rsid w:val="00B071AC"/>
    <w:rsid w:val="00B10672"/>
    <w:rsid w:val="00B1145D"/>
    <w:rsid w:val="00B119B3"/>
    <w:rsid w:val="00B1291D"/>
    <w:rsid w:val="00B12E80"/>
    <w:rsid w:val="00B13461"/>
    <w:rsid w:val="00B1683D"/>
    <w:rsid w:val="00B20E5D"/>
    <w:rsid w:val="00B244EB"/>
    <w:rsid w:val="00B2559B"/>
    <w:rsid w:val="00B33AA8"/>
    <w:rsid w:val="00B35E2D"/>
    <w:rsid w:val="00B45F1F"/>
    <w:rsid w:val="00B46021"/>
    <w:rsid w:val="00B53CE3"/>
    <w:rsid w:val="00B5535A"/>
    <w:rsid w:val="00B64D02"/>
    <w:rsid w:val="00B72A5E"/>
    <w:rsid w:val="00B731BB"/>
    <w:rsid w:val="00B73902"/>
    <w:rsid w:val="00B9304E"/>
    <w:rsid w:val="00B941BB"/>
    <w:rsid w:val="00B96ED3"/>
    <w:rsid w:val="00B9774F"/>
    <w:rsid w:val="00B97DE8"/>
    <w:rsid w:val="00BA01AF"/>
    <w:rsid w:val="00BA3659"/>
    <w:rsid w:val="00BA55A9"/>
    <w:rsid w:val="00BB0FCC"/>
    <w:rsid w:val="00BB13A0"/>
    <w:rsid w:val="00BB402F"/>
    <w:rsid w:val="00BB4B16"/>
    <w:rsid w:val="00BB5989"/>
    <w:rsid w:val="00BC2CD7"/>
    <w:rsid w:val="00BC4A48"/>
    <w:rsid w:val="00BD0177"/>
    <w:rsid w:val="00BD6A37"/>
    <w:rsid w:val="00BE1226"/>
    <w:rsid w:val="00BE2D18"/>
    <w:rsid w:val="00BE43BC"/>
    <w:rsid w:val="00BF4043"/>
    <w:rsid w:val="00BF4F40"/>
    <w:rsid w:val="00C011B3"/>
    <w:rsid w:val="00C0364F"/>
    <w:rsid w:val="00C06361"/>
    <w:rsid w:val="00C06F44"/>
    <w:rsid w:val="00C13F90"/>
    <w:rsid w:val="00C17C11"/>
    <w:rsid w:val="00C21EF3"/>
    <w:rsid w:val="00C247F9"/>
    <w:rsid w:val="00C26224"/>
    <w:rsid w:val="00C27478"/>
    <w:rsid w:val="00C27C9F"/>
    <w:rsid w:val="00C3338C"/>
    <w:rsid w:val="00C5161D"/>
    <w:rsid w:val="00C54A35"/>
    <w:rsid w:val="00C57230"/>
    <w:rsid w:val="00C61486"/>
    <w:rsid w:val="00C656FF"/>
    <w:rsid w:val="00C65769"/>
    <w:rsid w:val="00C6700D"/>
    <w:rsid w:val="00C73984"/>
    <w:rsid w:val="00C82370"/>
    <w:rsid w:val="00C83543"/>
    <w:rsid w:val="00C841B4"/>
    <w:rsid w:val="00C86230"/>
    <w:rsid w:val="00C93D4B"/>
    <w:rsid w:val="00C965A6"/>
    <w:rsid w:val="00CA1D4A"/>
    <w:rsid w:val="00CA6E4C"/>
    <w:rsid w:val="00CA7C99"/>
    <w:rsid w:val="00CB0FCA"/>
    <w:rsid w:val="00CB45A4"/>
    <w:rsid w:val="00CB6BFD"/>
    <w:rsid w:val="00CC70D8"/>
    <w:rsid w:val="00CC74E3"/>
    <w:rsid w:val="00CD1E00"/>
    <w:rsid w:val="00CE528D"/>
    <w:rsid w:val="00CE5E94"/>
    <w:rsid w:val="00CF1DE5"/>
    <w:rsid w:val="00CF4832"/>
    <w:rsid w:val="00CF5C1C"/>
    <w:rsid w:val="00D03A26"/>
    <w:rsid w:val="00D11B41"/>
    <w:rsid w:val="00D12F20"/>
    <w:rsid w:val="00D133A7"/>
    <w:rsid w:val="00D1348E"/>
    <w:rsid w:val="00D17B73"/>
    <w:rsid w:val="00D212B0"/>
    <w:rsid w:val="00D23308"/>
    <w:rsid w:val="00D26368"/>
    <w:rsid w:val="00D26574"/>
    <w:rsid w:val="00D275CF"/>
    <w:rsid w:val="00D30885"/>
    <w:rsid w:val="00D32891"/>
    <w:rsid w:val="00D35094"/>
    <w:rsid w:val="00D359FA"/>
    <w:rsid w:val="00D4144B"/>
    <w:rsid w:val="00D42B03"/>
    <w:rsid w:val="00D534CC"/>
    <w:rsid w:val="00D63CEA"/>
    <w:rsid w:val="00D70C88"/>
    <w:rsid w:val="00D757EA"/>
    <w:rsid w:val="00D7778B"/>
    <w:rsid w:val="00D85775"/>
    <w:rsid w:val="00D90339"/>
    <w:rsid w:val="00D9369E"/>
    <w:rsid w:val="00D936F2"/>
    <w:rsid w:val="00D93CFF"/>
    <w:rsid w:val="00DA2526"/>
    <w:rsid w:val="00DA35B1"/>
    <w:rsid w:val="00DA4C8E"/>
    <w:rsid w:val="00DA51E1"/>
    <w:rsid w:val="00DA51FC"/>
    <w:rsid w:val="00DA7084"/>
    <w:rsid w:val="00DA7D57"/>
    <w:rsid w:val="00DB59CF"/>
    <w:rsid w:val="00DB6722"/>
    <w:rsid w:val="00DC4988"/>
    <w:rsid w:val="00DC7533"/>
    <w:rsid w:val="00DD110E"/>
    <w:rsid w:val="00DE3295"/>
    <w:rsid w:val="00DE3BD2"/>
    <w:rsid w:val="00DF6454"/>
    <w:rsid w:val="00E0537E"/>
    <w:rsid w:val="00E05607"/>
    <w:rsid w:val="00E07A36"/>
    <w:rsid w:val="00E10929"/>
    <w:rsid w:val="00E163AB"/>
    <w:rsid w:val="00E20FBD"/>
    <w:rsid w:val="00E25DF0"/>
    <w:rsid w:val="00E30021"/>
    <w:rsid w:val="00E30F1A"/>
    <w:rsid w:val="00E3131B"/>
    <w:rsid w:val="00E315F9"/>
    <w:rsid w:val="00E34942"/>
    <w:rsid w:val="00E36835"/>
    <w:rsid w:val="00E374E2"/>
    <w:rsid w:val="00E42D08"/>
    <w:rsid w:val="00E452DE"/>
    <w:rsid w:val="00E45C8D"/>
    <w:rsid w:val="00E52BB5"/>
    <w:rsid w:val="00E53864"/>
    <w:rsid w:val="00E55A10"/>
    <w:rsid w:val="00E56C54"/>
    <w:rsid w:val="00E62FF4"/>
    <w:rsid w:val="00E72532"/>
    <w:rsid w:val="00E72619"/>
    <w:rsid w:val="00E76631"/>
    <w:rsid w:val="00E8096B"/>
    <w:rsid w:val="00E81C20"/>
    <w:rsid w:val="00E84268"/>
    <w:rsid w:val="00E861D2"/>
    <w:rsid w:val="00E9266B"/>
    <w:rsid w:val="00E93870"/>
    <w:rsid w:val="00E94FCE"/>
    <w:rsid w:val="00E95345"/>
    <w:rsid w:val="00E95D1D"/>
    <w:rsid w:val="00E961C1"/>
    <w:rsid w:val="00EA010C"/>
    <w:rsid w:val="00EA12F7"/>
    <w:rsid w:val="00EA1DE6"/>
    <w:rsid w:val="00EA226B"/>
    <w:rsid w:val="00EA6613"/>
    <w:rsid w:val="00EA738D"/>
    <w:rsid w:val="00EB7672"/>
    <w:rsid w:val="00EB7FCC"/>
    <w:rsid w:val="00EC0EAC"/>
    <w:rsid w:val="00EC5722"/>
    <w:rsid w:val="00ED4F2D"/>
    <w:rsid w:val="00ED6D90"/>
    <w:rsid w:val="00ED71D9"/>
    <w:rsid w:val="00EE5856"/>
    <w:rsid w:val="00EE600F"/>
    <w:rsid w:val="00EE670F"/>
    <w:rsid w:val="00EF0C27"/>
    <w:rsid w:val="00EF14E6"/>
    <w:rsid w:val="00EF51A8"/>
    <w:rsid w:val="00F1085F"/>
    <w:rsid w:val="00F108C6"/>
    <w:rsid w:val="00F11B72"/>
    <w:rsid w:val="00F12E31"/>
    <w:rsid w:val="00F15C65"/>
    <w:rsid w:val="00F208CD"/>
    <w:rsid w:val="00F22646"/>
    <w:rsid w:val="00F2659F"/>
    <w:rsid w:val="00F268B6"/>
    <w:rsid w:val="00F37A3B"/>
    <w:rsid w:val="00F430FC"/>
    <w:rsid w:val="00F45270"/>
    <w:rsid w:val="00F54549"/>
    <w:rsid w:val="00F676CA"/>
    <w:rsid w:val="00F74D47"/>
    <w:rsid w:val="00F75E11"/>
    <w:rsid w:val="00F768AE"/>
    <w:rsid w:val="00F8009A"/>
    <w:rsid w:val="00F82999"/>
    <w:rsid w:val="00F830E4"/>
    <w:rsid w:val="00F840B5"/>
    <w:rsid w:val="00FA2F59"/>
    <w:rsid w:val="00FA3020"/>
    <w:rsid w:val="00FA45E7"/>
    <w:rsid w:val="00FA5431"/>
    <w:rsid w:val="00FA5DD6"/>
    <w:rsid w:val="00FB2664"/>
    <w:rsid w:val="00FB3838"/>
    <w:rsid w:val="00FB3D97"/>
    <w:rsid w:val="00FB49C1"/>
    <w:rsid w:val="00FB533D"/>
    <w:rsid w:val="00FC11F1"/>
    <w:rsid w:val="00FC25F8"/>
    <w:rsid w:val="00FC5517"/>
    <w:rsid w:val="00FD0D5D"/>
    <w:rsid w:val="00FD452A"/>
    <w:rsid w:val="00FE0319"/>
    <w:rsid w:val="00FE0825"/>
    <w:rsid w:val="00FE2531"/>
    <w:rsid w:val="00FE5534"/>
    <w:rsid w:val="00FE616A"/>
    <w:rsid w:val="00FF69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75941C"/>
  <w15:chartTrackingRefBased/>
  <w15:docId w15:val="{E92C5123-1E6C-49AE-B6AE-D11CEA899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10C49"/>
    <w:pPr>
      <w:tabs>
        <w:tab w:val="center" w:pos="4153"/>
        <w:tab w:val="right" w:pos="8306"/>
      </w:tabs>
    </w:pPr>
  </w:style>
  <w:style w:type="paragraph" w:styleId="Footer">
    <w:name w:val="footer"/>
    <w:basedOn w:val="Normal"/>
    <w:link w:val="FooterChar"/>
    <w:rsid w:val="00810C49"/>
    <w:pPr>
      <w:tabs>
        <w:tab w:val="center" w:pos="4153"/>
        <w:tab w:val="right" w:pos="8306"/>
      </w:tabs>
    </w:pPr>
  </w:style>
  <w:style w:type="character" w:styleId="Hyperlink">
    <w:name w:val="Hyperlink"/>
    <w:rsid w:val="00810C49"/>
    <w:rPr>
      <w:color w:val="0000FF"/>
      <w:u w:val="single"/>
    </w:rPr>
  </w:style>
  <w:style w:type="paragraph" w:styleId="BalloonText">
    <w:name w:val="Balloon Text"/>
    <w:basedOn w:val="Normal"/>
    <w:link w:val="BalloonTextChar"/>
    <w:rsid w:val="005F46B5"/>
    <w:rPr>
      <w:rFonts w:ascii="Segoe UI" w:hAnsi="Segoe UI" w:cs="Segoe UI"/>
      <w:sz w:val="18"/>
      <w:szCs w:val="18"/>
    </w:rPr>
  </w:style>
  <w:style w:type="character" w:customStyle="1" w:styleId="BalloonTextChar">
    <w:name w:val="Balloon Text Char"/>
    <w:link w:val="BalloonText"/>
    <w:rsid w:val="005F46B5"/>
    <w:rPr>
      <w:rFonts w:ascii="Segoe UI" w:hAnsi="Segoe UI" w:cs="Segoe UI"/>
      <w:sz w:val="18"/>
      <w:szCs w:val="18"/>
    </w:rPr>
  </w:style>
  <w:style w:type="paragraph" w:styleId="EndnoteText">
    <w:name w:val="endnote text"/>
    <w:basedOn w:val="Normal"/>
    <w:link w:val="EndnoteTextChar"/>
    <w:rsid w:val="00217B87"/>
    <w:rPr>
      <w:sz w:val="20"/>
      <w:szCs w:val="20"/>
    </w:rPr>
  </w:style>
  <w:style w:type="character" w:customStyle="1" w:styleId="EndnoteTextChar">
    <w:name w:val="Endnote Text Char"/>
    <w:basedOn w:val="DefaultParagraphFont"/>
    <w:link w:val="EndnoteText"/>
    <w:rsid w:val="00217B87"/>
  </w:style>
  <w:style w:type="character" w:styleId="EndnoteReference">
    <w:name w:val="endnote reference"/>
    <w:rsid w:val="00217B87"/>
    <w:rPr>
      <w:vertAlign w:val="superscript"/>
    </w:rPr>
  </w:style>
  <w:style w:type="character" w:styleId="UnresolvedMention">
    <w:name w:val="Unresolved Mention"/>
    <w:uiPriority w:val="99"/>
    <w:semiHidden/>
    <w:unhideWhenUsed/>
    <w:rsid w:val="003769C0"/>
    <w:rPr>
      <w:color w:val="605E5C"/>
      <w:shd w:val="clear" w:color="auto" w:fill="E1DFDD"/>
    </w:rPr>
  </w:style>
  <w:style w:type="character" w:customStyle="1" w:styleId="FooterChar">
    <w:name w:val="Footer Char"/>
    <w:basedOn w:val="DefaultParagraphFont"/>
    <w:link w:val="Footer"/>
    <w:rsid w:val="002564A5"/>
    <w:rPr>
      <w:sz w:val="24"/>
      <w:szCs w:val="24"/>
    </w:rPr>
  </w:style>
  <w:style w:type="paragraph" w:styleId="ListParagraph">
    <w:name w:val="List Paragraph"/>
    <w:basedOn w:val="Normal"/>
    <w:uiPriority w:val="34"/>
    <w:qFormat/>
    <w:rsid w:val="00D308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31617">
      <w:bodyDiv w:val="1"/>
      <w:marLeft w:val="0"/>
      <w:marRight w:val="0"/>
      <w:marTop w:val="0"/>
      <w:marBottom w:val="0"/>
      <w:divBdr>
        <w:top w:val="none" w:sz="0" w:space="0" w:color="auto"/>
        <w:left w:val="none" w:sz="0" w:space="0" w:color="auto"/>
        <w:bottom w:val="none" w:sz="0" w:space="0" w:color="auto"/>
        <w:right w:val="none" w:sz="0" w:space="0" w:color="auto"/>
      </w:divBdr>
    </w:div>
    <w:div w:id="1328902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reasurer@lhc.org.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hc.org.uk" TargetMode="External"/><Relationship Id="rId5" Type="http://schemas.openxmlformats.org/officeDocument/2006/relationships/webSettings" Target="webSettings.xml"/><Relationship Id="rId10" Type="http://schemas.openxmlformats.org/officeDocument/2006/relationships/hyperlink" Target="mailto:secretary@lhc.org.uk" TargetMode="External"/><Relationship Id="rId4" Type="http://schemas.openxmlformats.org/officeDocument/2006/relationships/settings" Target="settings.xml"/><Relationship Id="rId9" Type="http://schemas.openxmlformats.org/officeDocument/2006/relationships/hyperlink" Target="mailto:chair@lhc.org.uk"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P:\Docs\Campaigns\LHC\LHC%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EC5433-53BE-4C50-9DCB-BA57342E16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LHC letterhead</Template>
  <TotalTime>10</TotalTime>
  <Pages>1</Pages>
  <Words>448</Words>
  <Characters>2556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Management Council Meeting, 9th April 2015-04-08</vt:lpstr>
    </vt:vector>
  </TitlesOfParts>
  <Company/>
  <LinksUpToDate>false</LinksUpToDate>
  <CharactersWithSpaces>2999</CharactersWithSpaces>
  <SharedDoc>false</SharedDoc>
  <HLinks>
    <vt:vector size="24" baseType="variant">
      <vt:variant>
        <vt:i4>7471123</vt:i4>
      </vt:variant>
      <vt:variant>
        <vt:i4>9</vt:i4>
      </vt:variant>
      <vt:variant>
        <vt:i4>0</vt:i4>
      </vt:variant>
      <vt:variant>
        <vt:i4>5</vt:i4>
      </vt:variant>
      <vt:variant>
        <vt:lpwstr>mailto:treasurer@lhc.org.uk</vt:lpwstr>
      </vt:variant>
      <vt:variant>
        <vt:lpwstr/>
      </vt:variant>
      <vt:variant>
        <vt:i4>7733281</vt:i4>
      </vt:variant>
      <vt:variant>
        <vt:i4>6</vt:i4>
      </vt:variant>
      <vt:variant>
        <vt:i4>0</vt:i4>
      </vt:variant>
      <vt:variant>
        <vt:i4>5</vt:i4>
      </vt:variant>
      <vt:variant>
        <vt:lpwstr>http://www.lhc.org.uk/</vt:lpwstr>
      </vt:variant>
      <vt:variant>
        <vt:lpwstr/>
      </vt:variant>
      <vt:variant>
        <vt:i4>8192001</vt:i4>
      </vt:variant>
      <vt:variant>
        <vt:i4>3</vt:i4>
      </vt:variant>
      <vt:variant>
        <vt:i4>0</vt:i4>
      </vt:variant>
      <vt:variant>
        <vt:i4>5</vt:i4>
      </vt:variant>
      <vt:variant>
        <vt:lpwstr>mailto:secretary@lhc.org.uk</vt:lpwstr>
      </vt:variant>
      <vt:variant>
        <vt:lpwstr/>
      </vt:variant>
      <vt:variant>
        <vt:i4>6291473</vt:i4>
      </vt:variant>
      <vt:variant>
        <vt:i4>0</vt:i4>
      </vt:variant>
      <vt:variant>
        <vt:i4>0</vt:i4>
      </vt:variant>
      <vt:variant>
        <vt:i4>5</vt:i4>
      </vt:variant>
      <vt:variant>
        <vt:lpwstr>mailto:chair@lhc.org.uk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Management Council Meeting, 9th April 2015-04-08</dc:title>
  <dc:subject/>
  <dc:creator>User</dc:creator>
  <cp:keywords/>
  <dc:description/>
  <cp:lastModifiedBy>jk753</cp:lastModifiedBy>
  <cp:revision>9</cp:revision>
  <cp:lastPrinted>2026-01-23T16:32:00Z</cp:lastPrinted>
  <dcterms:created xsi:type="dcterms:W3CDTF">2026-01-23T16:32:00Z</dcterms:created>
  <dcterms:modified xsi:type="dcterms:W3CDTF">2026-06-06T21:02:00Z</dcterms:modified>
</cp:coreProperties>
</file>